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14A33A6" w14:textId="61FC23CE" w:rsidR="00E12D4E" w:rsidRPr="0003275E" w:rsidRDefault="00DA53AF" w:rsidP="00DB6F57">
      <w:pPr>
        <w:jc w:val="both"/>
        <w:rPr>
          <w:rFonts w:ascii="Calibri" w:hAnsi="Calibri" w:cs="Calibri"/>
          <w:sz w:val="22"/>
          <w:lang w:val="en-GB"/>
        </w:rPr>
      </w:pPr>
      <w:bookmarkStart w:id="0" w:name="_Hlk77003723"/>
      <w:r w:rsidRPr="00DA53AF">
        <w:rPr>
          <w:rFonts w:ascii="Calibri" w:hAnsi="Calibri" w:cs="Calibri"/>
          <w:b/>
          <w:bCs/>
          <w:sz w:val="22"/>
          <w:lang w:val="en-GB"/>
        </w:rPr>
        <w:t xml:space="preserve">Appendix </w:t>
      </w:r>
      <w:r>
        <w:rPr>
          <w:rFonts w:ascii="Calibri" w:hAnsi="Calibri" w:cs="Calibri"/>
          <w:b/>
          <w:bCs/>
          <w:sz w:val="22"/>
          <w:lang w:val="en-GB"/>
        </w:rPr>
        <w:t>3</w:t>
      </w:r>
      <w:r w:rsidRPr="00DA53AF">
        <w:rPr>
          <w:rFonts w:ascii="Calibri" w:hAnsi="Calibri" w:cs="Calibri"/>
          <w:b/>
          <w:bCs/>
          <w:sz w:val="22"/>
          <w:lang w:val="en-GB"/>
        </w:rPr>
        <w:t xml:space="preserve">: </w:t>
      </w:r>
      <w:r w:rsidR="00D529C9">
        <w:rPr>
          <w:rFonts w:ascii="Calibri" w:hAnsi="Calibri" w:cs="Calibri"/>
          <w:b/>
          <w:bCs/>
          <w:sz w:val="22"/>
          <w:lang w:val="en-GB"/>
        </w:rPr>
        <w:t>R</w:t>
      </w:r>
      <w:r w:rsidRPr="00DA53AF">
        <w:rPr>
          <w:rFonts w:ascii="Calibri" w:hAnsi="Calibri" w:cs="Calibri"/>
          <w:b/>
          <w:bCs/>
          <w:sz w:val="22"/>
          <w:lang w:val="en-GB"/>
        </w:rPr>
        <w:t>ules for submission and selection of tenders Tender for VC Funds</w:t>
      </w:r>
      <w:bookmarkEnd w:id="0"/>
      <w:r w:rsidRPr="00DA53AF">
        <w:rPr>
          <w:rFonts w:ascii="Calibri" w:hAnsi="Calibri" w:cs="Calibri"/>
          <w:b/>
          <w:bCs/>
          <w:sz w:val="22"/>
          <w:lang w:val="en-GB"/>
        </w:rPr>
        <w:t xml:space="preserve"> to the PFR </w:t>
      </w:r>
      <w:proofErr w:type="spellStart"/>
      <w:r w:rsidRPr="00DA53AF">
        <w:rPr>
          <w:rFonts w:ascii="Calibri" w:hAnsi="Calibri" w:cs="Calibri"/>
          <w:b/>
          <w:bCs/>
          <w:sz w:val="22"/>
          <w:lang w:val="en-GB"/>
        </w:rPr>
        <w:t>GreenHub</w:t>
      </w:r>
      <w:proofErr w:type="spellEnd"/>
      <w:r w:rsidRPr="00DA53AF">
        <w:rPr>
          <w:rFonts w:ascii="Calibri" w:hAnsi="Calibri" w:cs="Calibri"/>
          <w:b/>
          <w:bCs/>
          <w:sz w:val="22"/>
          <w:lang w:val="en-GB"/>
        </w:rPr>
        <w:t xml:space="preserve"> project under PFR </w:t>
      </w:r>
      <w:proofErr w:type="spellStart"/>
      <w:r w:rsidRPr="00DA53AF">
        <w:rPr>
          <w:rFonts w:ascii="Calibri" w:hAnsi="Calibri" w:cs="Calibri"/>
          <w:b/>
          <w:bCs/>
          <w:sz w:val="22"/>
          <w:lang w:val="en-GB"/>
        </w:rPr>
        <w:t>Fundusz</w:t>
      </w:r>
      <w:proofErr w:type="spellEnd"/>
      <w:r w:rsidRPr="00DA53AF">
        <w:rPr>
          <w:rFonts w:ascii="Calibri" w:hAnsi="Calibri" w:cs="Calibri"/>
          <w:b/>
          <w:bCs/>
          <w:sz w:val="22"/>
          <w:lang w:val="en-GB"/>
        </w:rPr>
        <w:t xml:space="preserve"> </w:t>
      </w:r>
      <w:proofErr w:type="spellStart"/>
      <w:r w:rsidRPr="00DA53AF">
        <w:rPr>
          <w:rFonts w:ascii="Calibri" w:hAnsi="Calibri" w:cs="Calibri"/>
          <w:b/>
          <w:bCs/>
          <w:sz w:val="22"/>
          <w:lang w:val="en-GB"/>
        </w:rPr>
        <w:t>Funduszy</w:t>
      </w:r>
      <w:proofErr w:type="spellEnd"/>
      <w:r w:rsidRPr="00DA53AF">
        <w:rPr>
          <w:rFonts w:ascii="Calibri" w:hAnsi="Calibri" w:cs="Calibri"/>
          <w:b/>
          <w:bCs/>
          <w:sz w:val="22"/>
          <w:lang w:val="en-GB"/>
        </w:rPr>
        <w:t xml:space="preserve"> FIZ - </w:t>
      </w:r>
      <w:r w:rsidR="00F66886" w:rsidRPr="0003275E">
        <w:rPr>
          <w:rFonts w:ascii="Calibri" w:hAnsi="Calibri" w:cs="Calibri"/>
          <w:b/>
          <w:bCs/>
          <w:sz w:val="22"/>
          <w:lang w:val="en-GB"/>
        </w:rPr>
        <w:t>Key Personnel</w:t>
      </w:r>
      <w:r w:rsidR="00A43909" w:rsidRPr="0003275E">
        <w:rPr>
          <w:rFonts w:ascii="Calibri" w:hAnsi="Calibri" w:cs="Calibri"/>
          <w:b/>
          <w:bCs/>
          <w:sz w:val="22"/>
          <w:lang w:val="en-GB"/>
        </w:rPr>
        <w:t xml:space="preserve"> member’s statement</w:t>
      </w:r>
      <w:r w:rsidR="00F54727" w:rsidRPr="0003275E">
        <w:rPr>
          <w:rStyle w:val="FootnoteReference"/>
          <w:rFonts w:ascii="Calibri" w:hAnsi="Calibri" w:cs="Calibri"/>
          <w:b/>
          <w:sz w:val="22"/>
          <w:lang w:val="en-GB"/>
        </w:rPr>
        <w:footnoteReference w:id="1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926"/>
      </w:tblGrid>
      <w:tr w:rsidR="00E12D4E" w:rsidRPr="0003275E" w14:paraId="7F5F4D23" w14:textId="77777777" w:rsidTr="0094275A">
        <w:tc>
          <w:tcPr>
            <w:tcW w:w="8926" w:type="dxa"/>
          </w:tcPr>
          <w:p w14:paraId="46AC5D18" w14:textId="30139213" w:rsidR="00CD63BA" w:rsidRPr="0003275E" w:rsidRDefault="00F66886">
            <w:pPr>
              <w:rPr>
                <w:rFonts w:ascii="Calibri" w:hAnsi="Calibri" w:cs="Calibri"/>
                <w:b/>
                <w:sz w:val="22"/>
                <w:lang w:val="en-GB"/>
              </w:rPr>
            </w:pPr>
            <w:r w:rsidRPr="0003275E">
              <w:rPr>
                <w:rFonts w:ascii="Calibri" w:hAnsi="Calibri" w:cs="Calibri"/>
                <w:b/>
                <w:sz w:val="22"/>
                <w:lang w:val="en-GB"/>
              </w:rPr>
              <w:t>First and last n</w:t>
            </w:r>
            <w:r w:rsidR="00E12D4E" w:rsidRPr="0003275E">
              <w:rPr>
                <w:rFonts w:ascii="Calibri" w:hAnsi="Calibri" w:cs="Calibri"/>
                <w:b/>
                <w:sz w:val="22"/>
                <w:lang w:val="en-GB"/>
              </w:rPr>
              <w:t>ame:</w:t>
            </w:r>
          </w:p>
          <w:p w14:paraId="5D7C29E0" w14:textId="77777777" w:rsidR="00E12D4E" w:rsidRPr="0003275E" w:rsidRDefault="00E12D4E">
            <w:pPr>
              <w:rPr>
                <w:rFonts w:ascii="Calibri" w:hAnsi="Calibri" w:cs="Calibri"/>
                <w:b/>
                <w:sz w:val="22"/>
                <w:lang w:val="en-GB"/>
              </w:rPr>
            </w:pPr>
          </w:p>
        </w:tc>
      </w:tr>
      <w:tr w:rsidR="00E12D4E" w:rsidRPr="0003275E" w14:paraId="53E77473" w14:textId="77777777" w:rsidTr="0094275A">
        <w:tc>
          <w:tcPr>
            <w:tcW w:w="8926" w:type="dxa"/>
          </w:tcPr>
          <w:p w14:paraId="061F44F5" w14:textId="6E38A78C" w:rsidR="00E12D4E" w:rsidRPr="0003275E" w:rsidRDefault="00E12D4E" w:rsidP="0062653A">
            <w:pPr>
              <w:rPr>
                <w:rFonts w:ascii="Calibri" w:hAnsi="Calibri" w:cs="Calibri"/>
                <w:b/>
                <w:sz w:val="22"/>
                <w:lang w:val="en-GB"/>
              </w:rPr>
            </w:pPr>
            <w:r w:rsidRPr="0003275E">
              <w:rPr>
                <w:rFonts w:ascii="Calibri" w:hAnsi="Calibri" w:cs="Calibri"/>
                <w:b/>
                <w:sz w:val="22"/>
                <w:lang w:val="en-GB"/>
              </w:rPr>
              <w:t>Address</w:t>
            </w:r>
            <w:r w:rsidR="00F66886" w:rsidRPr="0003275E">
              <w:rPr>
                <w:rFonts w:ascii="Calibri" w:hAnsi="Calibri" w:cs="Calibri"/>
                <w:b/>
                <w:sz w:val="22"/>
                <w:lang w:val="en-GB"/>
              </w:rPr>
              <w:t xml:space="preserve"> of residence</w:t>
            </w:r>
            <w:r w:rsidRPr="0003275E">
              <w:rPr>
                <w:rFonts w:ascii="Calibri" w:hAnsi="Calibri" w:cs="Calibri"/>
                <w:b/>
                <w:sz w:val="22"/>
                <w:lang w:val="en-GB"/>
              </w:rPr>
              <w:t>:</w:t>
            </w:r>
          </w:p>
          <w:p w14:paraId="78A52D9D" w14:textId="77777777" w:rsidR="00E12D4E" w:rsidRPr="0003275E" w:rsidRDefault="00E12D4E" w:rsidP="0062653A">
            <w:pPr>
              <w:rPr>
                <w:rFonts w:ascii="Calibri" w:hAnsi="Calibri" w:cs="Calibri"/>
                <w:b/>
                <w:sz w:val="22"/>
                <w:lang w:val="en-GB"/>
              </w:rPr>
            </w:pPr>
            <w:r w:rsidRPr="0003275E">
              <w:rPr>
                <w:rFonts w:ascii="Calibri" w:hAnsi="Calibri" w:cs="Calibri"/>
                <w:b/>
                <w:sz w:val="22"/>
                <w:lang w:val="en-GB"/>
              </w:rPr>
              <w:t>- country:</w:t>
            </w:r>
          </w:p>
          <w:p w14:paraId="73D3CC3B" w14:textId="77777777" w:rsidR="00CD63BA" w:rsidRPr="0003275E" w:rsidRDefault="00CD63BA" w:rsidP="0062653A">
            <w:pPr>
              <w:rPr>
                <w:rFonts w:ascii="Calibri" w:hAnsi="Calibri" w:cs="Calibri"/>
                <w:b/>
                <w:sz w:val="22"/>
                <w:lang w:val="en-GB"/>
              </w:rPr>
            </w:pPr>
          </w:p>
          <w:p w14:paraId="1F4ED85D" w14:textId="77777777" w:rsidR="00E12D4E" w:rsidRPr="0003275E" w:rsidRDefault="00E12D4E" w:rsidP="0062653A">
            <w:pPr>
              <w:rPr>
                <w:rFonts w:ascii="Calibri" w:hAnsi="Calibri" w:cs="Calibri"/>
                <w:b/>
                <w:sz w:val="22"/>
                <w:lang w:val="en-GB"/>
              </w:rPr>
            </w:pPr>
            <w:r w:rsidRPr="0003275E">
              <w:rPr>
                <w:rFonts w:ascii="Calibri" w:hAnsi="Calibri" w:cs="Calibri"/>
                <w:b/>
                <w:sz w:val="22"/>
                <w:lang w:val="en-GB"/>
              </w:rPr>
              <w:t>- city:</w:t>
            </w:r>
          </w:p>
          <w:p w14:paraId="2ECF350A" w14:textId="77777777" w:rsidR="00CD63BA" w:rsidRPr="0003275E" w:rsidRDefault="00CD63BA" w:rsidP="0062653A">
            <w:pPr>
              <w:rPr>
                <w:rFonts w:ascii="Calibri" w:hAnsi="Calibri" w:cs="Calibri"/>
                <w:b/>
                <w:sz w:val="22"/>
                <w:lang w:val="en-GB"/>
              </w:rPr>
            </w:pPr>
          </w:p>
          <w:p w14:paraId="5E327E86" w14:textId="77777777" w:rsidR="00E12D4E" w:rsidRPr="0003275E" w:rsidRDefault="00E12D4E" w:rsidP="0062653A">
            <w:pPr>
              <w:rPr>
                <w:rFonts w:ascii="Calibri" w:hAnsi="Calibri" w:cs="Calibri"/>
                <w:b/>
                <w:sz w:val="22"/>
                <w:lang w:val="en-GB"/>
              </w:rPr>
            </w:pPr>
            <w:r w:rsidRPr="0003275E">
              <w:rPr>
                <w:rFonts w:ascii="Calibri" w:hAnsi="Calibri" w:cs="Calibri"/>
                <w:b/>
                <w:sz w:val="22"/>
                <w:lang w:val="en-GB"/>
              </w:rPr>
              <w:t>- street:</w:t>
            </w:r>
          </w:p>
          <w:p w14:paraId="522CB5DE" w14:textId="77777777" w:rsidR="00CD63BA" w:rsidRPr="0003275E" w:rsidRDefault="00CD63BA" w:rsidP="0062653A">
            <w:pPr>
              <w:rPr>
                <w:rFonts w:ascii="Calibri" w:hAnsi="Calibri" w:cs="Calibri"/>
                <w:b/>
                <w:sz w:val="22"/>
                <w:lang w:val="en-GB"/>
              </w:rPr>
            </w:pPr>
          </w:p>
          <w:p w14:paraId="1849E1AA" w14:textId="72B25E57" w:rsidR="00E12D4E" w:rsidRPr="0003275E" w:rsidRDefault="00E12D4E" w:rsidP="0062653A">
            <w:pPr>
              <w:rPr>
                <w:rFonts w:ascii="Calibri" w:hAnsi="Calibri" w:cs="Calibri"/>
                <w:b/>
                <w:sz w:val="22"/>
                <w:lang w:val="en-GB"/>
              </w:rPr>
            </w:pPr>
            <w:r w:rsidRPr="0003275E">
              <w:rPr>
                <w:rFonts w:ascii="Calibri" w:hAnsi="Calibri" w:cs="Calibri"/>
                <w:b/>
                <w:sz w:val="22"/>
                <w:lang w:val="en-GB"/>
              </w:rPr>
              <w:t xml:space="preserve">- </w:t>
            </w:r>
            <w:r w:rsidR="00F66886" w:rsidRPr="0003275E">
              <w:rPr>
                <w:rFonts w:ascii="Calibri" w:hAnsi="Calibri" w:cs="Calibri"/>
                <w:b/>
                <w:sz w:val="22"/>
                <w:lang w:val="en-GB"/>
              </w:rPr>
              <w:t>house</w:t>
            </w:r>
            <w:r w:rsidRPr="0003275E">
              <w:rPr>
                <w:rFonts w:ascii="Calibri" w:hAnsi="Calibri" w:cs="Calibri"/>
                <w:b/>
                <w:sz w:val="22"/>
                <w:lang w:val="en-GB"/>
              </w:rPr>
              <w:t>/p</w:t>
            </w:r>
            <w:r w:rsidR="000C7356" w:rsidRPr="0003275E">
              <w:rPr>
                <w:rFonts w:ascii="Calibri" w:hAnsi="Calibri" w:cs="Calibri"/>
                <w:b/>
                <w:sz w:val="22"/>
                <w:lang w:val="en-GB"/>
              </w:rPr>
              <w:t>remises</w:t>
            </w:r>
            <w:r w:rsidRPr="0003275E">
              <w:rPr>
                <w:rFonts w:ascii="Calibri" w:hAnsi="Calibri" w:cs="Calibri"/>
                <w:b/>
                <w:sz w:val="22"/>
                <w:lang w:val="en-GB"/>
              </w:rPr>
              <w:t xml:space="preserve"> number:</w:t>
            </w:r>
          </w:p>
          <w:p w14:paraId="6562EC54" w14:textId="77777777" w:rsidR="00CD63BA" w:rsidRPr="0003275E" w:rsidRDefault="00CD63BA" w:rsidP="0062653A">
            <w:pPr>
              <w:rPr>
                <w:rFonts w:ascii="Calibri" w:hAnsi="Calibri" w:cs="Calibri"/>
                <w:b/>
                <w:sz w:val="22"/>
                <w:lang w:val="en-GB"/>
              </w:rPr>
            </w:pPr>
          </w:p>
          <w:p w14:paraId="1F114DDA" w14:textId="77777777" w:rsidR="00CD63BA" w:rsidRPr="0003275E" w:rsidRDefault="00E12D4E">
            <w:pPr>
              <w:rPr>
                <w:rFonts w:ascii="Calibri" w:hAnsi="Calibri" w:cs="Calibri"/>
                <w:b/>
                <w:sz w:val="22"/>
                <w:lang w:val="en-GB"/>
              </w:rPr>
            </w:pPr>
            <w:r w:rsidRPr="0003275E">
              <w:rPr>
                <w:rFonts w:ascii="Calibri" w:hAnsi="Calibri" w:cs="Calibri"/>
                <w:b/>
                <w:sz w:val="22"/>
                <w:lang w:val="en-GB"/>
              </w:rPr>
              <w:t>- postcode:</w:t>
            </w:r>
          </w:p>
          <w:p w14:paraId="75E456EB" w14:textId="77777777" w:rsidR="00E12D4E" w:rsidRPr="0003275E" w:rsidRDefault="00E12D4E">
            <w:pPr>
              <w:rPr>
                <w:rFonts w:ascii="Calibri" w:hAnsi="Calibri" w:cs="Calibri"/>
                <w:b/>
                <w:sz w:val="22"/>
                <w:lang w:val="en-GB"/>
              </w:rPr>
            </w:pPr>
          </w:p>
        </w:tc>
      </w:tr>
      <w:tr w:rsidR="00E12D4E" w:rsidRPr="0003275E" w14:paraId="683DAC94" w14:textId="77777777" w:rsidTr="00F66886">
        <w:trPr>
          <w:trHeight w:val="570"/>
        </w:trPr>
        <w:tc>
          <w:tcPr>
            <w:tcW w:w="8926" w:type="dxa"/>
          </w:tcPr>
          <w:p w14:paraId="716B3C03" w14:textId="6DEC1B4D" w:rsidR="006976BA" w:rsidRPr="0003275E" w:rsidRDefault="00F66886">
            <w:pPr>
              <w:rPr>
                <w:rFonts w:ascii="Calibri" w:hAnsi="Calibri" w:cs="Calibri"/>
                <w:b/>
                <w:sz w:val="22"/>
                <w:lang w:val="en-GB"/>
              </w:rPr>
            </w:pPr>
            <w:r w:rsidRPr="0003275E">
              <w:rPr>
                <w:rFonts w:ascii="Calibri" w:hAnsi="Calibri" w:cs="Calibri"/>
                <w:b/>
                <w:bCs/>
                <w:sz w:val="22"/>
                <w:lang w:val="en-GB"/>
              </w:rPr>
              <w:t>Identity card number or passport number</w:t>
            </w:r>
            <w:r w:rsidR="00E12D4E" w:rsidRPr="0003275E">
              <w:rPr>
                <w:rFonts w:ascii="Calibri" w:hAnsi="Calibri" w:cs="Calibri"/>
                <w:b/>
                <w:sz w:val="22"/>
                <w:lang w:val="en-GB"/>
              </w:rPr>
              <w:t>:</w:t>
            </w:r>
          </w:p>
          <w:p w14:paraId="39EA2FEF" w14:textId="77777777" w:rsidR="00E12D4E" w:rsidRPr="0003275E" w:rsidRDefault="00E12D4E">
            <w:pPr>
              <w:rPr>
                <w:rFonts w:ascii="Calibri" w:hAnsi="Calibri" w:cs="Calibri"/>
                <w:b/>
                <w:sz w:val="22"/>
                <w:lang w:val="en-GB"/>
              </w:rPr>
            </w:pPr>
          </w:p>
        </w:tc>
      </w:tr>
      <w:tr w:rsidR="00E12D4E" w:rsidRPr="0003275E" w14:paraId="66CE6A80" w14:textId="77777777" w:rsidTr="0094275A">
        <w:tc>
          <w:tcPr>
            <w:tcW w:w="8926" w:type="dxa"/>
          </w:tcPr>
          <w:p w14:paraId="211291EB" w14:textId="4AD98228" w:rsidR="00E12D4E" w:rsidRPr="0003275E" w:rsidRDefault="00E12D4E" w:rsidP="0062653A">
            <w:pPr>
              <w:rPr>
                <w:rFonts w:ascii="Calibri" w:hAnsi="Calibri" w:cs="Calibri"/>
                <w:b/>
                <w:sz w:val="22"/>
                <w:lang w:val="en-GB"/>
              </w:rPr>
            </w:pPr>
            <w:r w:rsidRPr="0003275E">
              <w:rPr>
                <w:rFonts w:ascii="Calibri" w:hAnsi="Calibri" w:cs="Calibri"/>
                <w:b/>
                <w:sz w:val="22"/>
                <w:lang w:val="en-GB"/>
              </w:rPr>
              <w:t>Contact</w:t>
            </w:r>
            <w:r w:rsidR="00F66886" w:rsidRPr="0003275E">
              <w:rPr>
                <w:rFonts w:ascii="Calibri" w:hAnsi="Calibri" w:cs="Calibri"/>
                <w:b/>
                <w:sz w:val="22"/>
                <w:lang w:val="en-GB"/>
              </w:rPr>
              <w:t xml:space="preserve"> details</w:t>
            </w:r>
            <w:r w:rsidRPr="0003275E">
              <w:rPr>
                <w:rFonts w:ascii="Calibri" w:hAnsi="Calibri" w:cs="Calibri"/>
                <w:b/>
                <w:sz w:val="22"/>
                <w:lang w:val="en-GB"/>
              </w:rPr>
              <w:t>:</w:t>
            </w:r>
          </w:p>
          <w:p w14:paraId="6074AA47" w14:textId="77777777" w:rsidR="00CD63BA" w:rsidRPr="0003275E" w:rsidRDefault="00E12D4E" w:rsidP="0062653A">
            <w:pPr>
              <w:rPr>
                <w:rFonts w:ascii="Calibri" w:hAnsi="Calibri" w:cs="Calibri"/>
                <w:b/>
                <w:sz w:val="22"/>
                <w:lang w:val="en-GB"/>
              </w:rPr>
            </w:pPr>
            <w:r w:rsidRPr="0003275E">
              <w:rPr>
                <w:rFonts w:ascii="Calibri" w:hAnsi="Calibri" w:cs="Calibri"/>
                <w:b/>
                <w:sz w:val="22"/>
                <w:lang w:val="en-GB"/>
              </w:rPr>
              <w:t>- phone:</w:t>
            </w:r>
          </w:p>
          <w:p w14:paraId="76B551B0" w14:textId="77777777" w:rsidR="00E12D4E" w:rsidRPr="0003275E" w:rsidRDefault="00E12D4E" w:rsidP="0062653A">
            <w:pPr>
              <w:rPr>
                <w:rFonts w:ascii="Calibri" w:hAnsi="Calibri" w:cs="Calibri"/>
                <w:b/>
                <w:sz w:val="22"/>
                <w:lang w:val="en-GB"/>
              </w:rPr>
            </w:pPr>
          </w:p>
          <w:p w14:paraId="250BBC5C" w14:textId="53C19E04" w:rsidR="00CD63BA" w:rsidRPr="0003275E" w:rsidRDefault="00E12D4E">
            <w:pPr>
              <w:rPr>
                <w:rFonts w:ascii="Calibri" w:hAnsi="Calibri" w:cs="Calibri"/>
                <w:b/>
                <w:sz w:val="22"/>
                <w:lang w:val="en-GB"/>
              </w:rPr>
            </w:pPr>
            <w:r w:rsidRPr="0003275E">
              <w:rPr>
                <w:rFonts w:ascii="Calibri" w:hAnsi="Calibri" w:cs="Calibri"/>
                <w:b/>
                <w:sz w:val="22"/>
                <w:lang w:val="en-GB"/>
              </w:rPr>
              <w:t xml:space="preserve">- </w:t>
            </w:r>
            <w:r w:rsidR="00F66886" w:rsidRPr="0003275E">
              <w:rPr>
                <w:rFonts w:ascii="Calibri" w:hAnsi="Calibri" w:cs="Calibri"/>
                <w:b/>
                <w:sz w:val="22"/>
                <w:lang w:val="en-GB"/>
              </w:rPr>
              <w:t xml:space="preserve">e-mail </w:t>
            </w:r>
            <w:r w:rsidRPr="0003275E">
              <w:rPr>
                <w:rFonts w:ascii="Calibri" w:hAnsi="Calibri" w:cs="Calibri"/>
                <w:b/>
                <w:sz w:val="22"/>
                <w:lang w:val="en-GB"/>
              </w:rPr>
              <w:t>address:</w:t>
            </w:r>
          </w:p>
          <w:p w14:paraId="4E45CCCB" w14:textId="77777777" w:rsidR="00E12D4E" w:rsidRPr="0003275E" w:rsidRDefault="00E12D4E">
            <w:pPr>
              <w:rPr>
                <w:rFonts w:ascii="Calibri" w:hAnsi="Calibri" w:cs="Calibri"/>
                <w:b/>
                <w:sz w:val="22"/>
                <w:lang w:val="en-GB"/>
              </w:rPr>
            </w:pPr>
          </w:p>
        </w:tc>
      </w:tr>
    </w:tbl>
    <w:p w14:paraId="17D899C7" w14:textId="77777777" w:rsidR="00E12D4E" w:rsidRPr="0003275E" w:rsidRDefault="00E12D4E" w:rsidP="007B03D5">
      <w:pPr>
        <w:spacing w:after="0"/>
        <w:rPr>
          <w:rFonts w:ascii="Calibri" w:hAnsi="Calibri" w:cs="Calibri"/>
          <w:sz w:val="22"/>
          <w:lang w:val="en-GB"/>
        </w:rPr>
      </w:pPr>
    </w:p>
    <w:p w14:paraId="6B9022A2" w14:textId="1ACD639B" w:rsidR="00E12D4E" w:rsidRPr="0003275E" w:rsidRDefault="00F66886" w:rsidP="00B1368E">
      <w:pPr>
        <w:pStyle w:val="ListParagraph"/>
        <w:numPr>
          <w:ilvl w:val="0"/>
          <w:numId w:val="14"/>
        </w:numPr>
        <w:jc w:val="center"/>
        <w:rPr>
          <w:rFonts w:ascii="Calibri" w:hAnsi="Calibri" w:cs="Calibri"/>
          <w:b/>
          <w:sz w:val="22"/>
          <w:lang w:val="en-GB"/>
        </w:rPr>
      </w:pPr>
      <w:r w:rsidRPr="0003275E">
        <w:rPr>
          <w:rFonts w:ascii="Calibri" w:hAnsi="Calibri" w:cs="Calibri"/>
          <w:b/>
          <w:sz w:val="22"/>
          <w:lang w:val="en-GB"/>
        </w:rPr>
        <w:t>Key Personnel</w:t>
      </w:r>
      <w:r w:rsidR="00E12D4E" w:rsidRPr="0003275E">
        <w:rPr>
          <w:rFonts w:ascii="Calibri" w:hAnsi="Calibri" w:cs="Calibri"/>
          <w:b/>
          <w:sz w:val="22"/>
          <w:lang w:val="en-GB"/>
        </w:rPr>
        <w:t xml:space="preserve"> </w:t>
      </w:r>
      <w:r w:rsidR="00163D30" w:rsidRPr="0003275E">
        <w:rPr>
          <w:rFonts w:ascii="Calibri" w:hAnsi="Calibri" w:cs="Calibri"/>
          <w:b/>
          <w:sz w:val="22"/>
          <w:lang w:val="en-GB"/>
        </w:rPr>
        <w:t>member’s statement</w:t>
      </w:r>
    </w:p>
    <w:p w14:paraId="138D9BA9" w14:textId="1B48C48E" w:rsidR="00E12D4E" w:rsidRPr="0003275E" w:rsidRDefault="00E12D4E" w:rsidP="00E12D4E">
      <w:pPr>
        <w:jc w:val="both"/>
        <w:rPr>
          <w:rFonts w:ascii="Calibri" w:hAnsi="Calibri" w:cs="Calibri"/>
          <w:sz w:val="22"/>
          <w:lang w:val="en-GB"/>
        </w:rPr>
      </w:pPr>
      <w:bookmarkStart w:id="1" w:name="_Hlk38211015"/>
      <w:r w:rsidRPr="0003275E">
        <w:rPr>
          <w:rFonts w:ascii="Calibri" w:hAnsi="Calibri" w:cs="Calibri"/>
          <w:sz w:val="22"/>
          <w:lang w:val="en-GB"/>
        </w:rPr>
        <w:t xml:space="preserve">I, the undersigned hereby </w:t>
      </w:r>
      <w:r w:rsidR="00C93141" w:rsidRPr="0003275E">
        <w:rPr>
          <w:rFonts w:ascii="Calibri" w:hAnsi="Calibri" w:cs="Calibri"/>
          <w:sz w:val="22"/>
          <w:lang w:val="en-GB"/>
        </w:rPr>
        <w:t>represent</w:t>
      </w:r>
      <w:r w:rsidRPr="0003275E">
        <w:rPr>
          <w:rFonts w:ascii="Calibri" w:hAnsi="Calibri" w:cs="Calibri"/>
          <w:sz w:val="22"/>
          <w:lang w:val="en-GB"/>
        </w:rPr>
        <w:t xml:space="preserve"> that</w:t>
      </w:r>
      <w:bookmarkEnd w:id="1"/>
      <w:r w:rsidR="00846DD6">
        <w:rPr>
          <w:rFonts w:ascii="Calibri" w:hAnsi="Calibri" w:cs="Calibri"/>
          <w:sz w:val="22"/>
          <w:lang w:val="en-GB"/>
        </w:rPr>
        <w:t xml:space="preserve"> the member of Key Personnel</w:t>
      </w:r>
      <w:r w:rsidRPr="0003275E">
        <w:rPr>
          <w:rFonts w:ascii="Calibri" w:hAnsi="Calibri" w:cs="Calibri"/>
          <w:sz w:val="22"/>
          <w:lang w:val="en-GB"/>
        </w:rPr>
        <w:t>:</w:t>
      </w:r>
    </w:p>
    <w:p w14:paraId="3A997125" w14:textId="1D7920FF" w:rsidR="00E12D4E" w:rsidRPr="0003275E" w:rsidRDefault="00846DD6" w:rsidP="006F2141">
      <w:pPr>
        <w:pStyle w:val="ListParagraph"/>
        <w:numPr>
          <w:ilvl w:val="1"/>
          <w:numId w:val="1"/>
        </w:numPr>
        <w:suppressAutoHyphens/>
        <w:autoSpaceDN w:val="0"/>
        <w:spacing w:line="240" w:lineRule="auto"/>
        <w:ind w:left="851" w:hanging="567"/>
        <w:contextualSpacing w:val="0"/>
        <w:jc w:val="both"/>
        <w:textAlignment w:val="baseline"/>
        <w:rPr>
          <w:rFonts w:ascii="Calibri" w:hAnsi="Calibri" w:cs="Calibri"/>
          <w:sz w:val="22"/>
          <w:lang w:val="en-GB"/>
        </w:rPr>
      </w:pPr>
      <w:r>
        <w:rPr>
          <w:rFonts w:ascii="Calibri" w:hAnsi="Calibri" w:cs="Calibri"/>
          <w:sz w:val="22"/>
          <w:lang w:val="en-GB"/>
        </w:rPr>
        <w:t>Has</w:t>
      </w:r>
      <w:r w:rsidR="00F66886" w:rsidRPr="0003275E">
        <w:rPr>
          <w:rFonts w:ascii="Calibri" w:hAnsi="Calibri" w:cs="Calibri"/>
          <w:sz w:val="22"/>
          <w:lang w:val="en-GB"/>
        </w:rPr>
        <w:t xml:space="preserve"> been indicated by </w:t>
      </w:r>
      <w:r w:rsidR="00F66886" w:rsidRPr="0003275E">
        <w:rPr>
          <w:rFonts w:ascii="Calibri" w:hAnsi="Calibri" w:cs="Calibri"/>
          <w:sz w:val="22"/>
          <w:highlight w:val="lightGray"/>
          <w:lang w:val="en-GB"/>
        </w:rPr>
        <w:t>______________________</w:t>
      </w:r>
      <w:r w:rsidR="00F66886" w:rsidRPr="0003275E">
        <w:rPr>
          <w:rStyle w:val="FootnoteReference"/>
          <w:rFonts w:ascii="Calibri" w:hAnsi="Calibri" w:cs="Calibri"/>
          <w:sz w:val="22"/>
          <w:lang w:val="en-GB"/>
        </w:rPr>
        <w:footnoteReference w:id="2"/>
      </w:r>
      <w:r w:rsidR="00F66886" w:rsidRPr="0003275E">
        <w:rPr>
          <w:rFonts w:ascii="Calibri" w:hAnsi="Calibri" w:cs="Calibri"/>
          <w:sz w:val="22"/>
          <w:lang w:val="en-GB"/>
        </w:rPr>
        <w:t xml:space="preserve"> (“</w:t>
      </w:r>
      <w:r>
        <w:rPr>
          <w:rFonts w:ascii="Calibri" w:hAnsi="Calibri" w:cs="Calibri"/>
          <w:b/>
          <w:bCs/>
          <w:sz w:val="22"/>
          <w:lang w:val="en-GB"/>
        </w:rPr>
        <w:t>Tenderer</w:t>
      </w:r>
      <w:r w:rsidR="00F66886" w:rsidRPr="0003275E">
        <w:rPr>
          <w:rFonts w:ascii="Calibri" w:hAnsi="Calibri" w:cs="Calibri"/>
          <w:sz w:val="22"/>
          <w:lang w:val="en-GB"/>
        </w:rPr>
        <w:t xml:space="preserve">”) as </w:t>
      </w:r>
      <w:r>
        <w:rPr>
          <w:rFonts w:ascii="Calibri" w:hAnsi="Calibri" w:cs="Calibri"/>
          <w:sz w:val="22"/>
          <w:lang w:val="en-GB"/>
        </w:rPr>
        <w:t xml:space="preserve">an individual </w:t>
      </w:r>
      <w:r w:rsidR="00F66886" w:rsidRPr="0003275E">
        <w:rPr>
          <w:rFonts w:ascii="Calibri" w:hAnsi="Calibri" w:cs="Calibri"/>
          <w:sz w:val="22"/>
          <w:lang w:val="en-GB"/>
        </w:rPr>
        <w:t xml:space="preserve">to be responsible for </w:t>
      </w:r>
      <w:r w:rsidR="00724AED" w:rsidRPr="0003275E">
        <w:rPr>
          <w:rFonts w:ascii="Calibri" w:hAnsi="Calibri" w:cs="Calibri"/>
          <w:sz w:val="22"/>
          <w:lang w:val="en-GB"/>
        </w:rPr>
        <w:t xml:space="preserve">the </w:t>
      </w:r>
      <w:r w:rsidR="00F66886" w:rsidRPr="0003275E">
        <w:rPr>
          <w:rFonts w:ascii="Calibri" w:hAnsi="Calibri" w:cs="Calibri"/>
          <w:sz w:val="22"/>
          <w:lang w:val="en-GB"/>
        </w:rPr>
        <w:t xml:space="preserve">management of the </w:t>
      </w:r>
      <w:r>
        <w:rPr>
          <w:rFonts w:ascii="Calibri" w:hAnsi="Calibri" w:cs="Calibri"/>
          <w:sz w:val="22"/>
          <w:lang w:val="en-GB"/>
        </w:rPr>
        <w:t>VC</w:t>
      </w:r>
      <w:r w:rsidRPr="0003275E">
        <w:rPr>
          <w:rFonts w:ascii="Calibri" w:hAnsi="Calibri" w:cs="Calibri"/>
          <w:sz w:val="22"/>
          <w:lang w:val="en-GB"/>
        </w:rPr>
        <w:t xml:space="preserve"> </w:t>
      </w:r>
      <w:r w:rsidR="00F66886" w:rsidRPr="0003275E">
        <w:rPr>
          <w:rFonts w:ascii="Calibri" w:hAnsi="Calibri" w:cs="Calibri"/>
          <w:sz w:val="22"/>
          <w:lang w:val="en-GB"/>
        </w:rPr>
        <w:t>Fund’s investing activities following the receipt of financing from PFR FF FIZ under the Competition conducted by PFR FF FIZ, and ag</w:t>
      </w:r>
      <w:r w:rsidR="00724AED" w:rsidRPr="0003275E">
        <w:rPr>
          <w:rFonts w:ascii="Calibri" w:hAnsi="Calibri" w:cs="Calibri"/>
          <w:sz w:val="22"/>
          <w:lang w:val="en-GB"/>
        </w:rPr>
        <w:t>ree</w:t>
      </w:r>
      <w:r>
        <w:rPr>
          <w:rFonts w:ascii="Calibri" w:hAnsi="Calibri" w:cs="Calibri"/>
          <w:sz w:val="22"/>
          <w:lang w:val="en-GB"/>
        </w:rPr>
        <w:t>d</w:t>
      </w:r>
      <w:r w:rsidR="00F66886" w:rsidRPr="0003275E">
        <w:rPr>
          <w:rFonts w:ascii="Calibri" w:hAnsi="Calibri" w:cs="Calibri"/>
          <w:sz w:val="22"/>
          <w:lang w:val="en-GB"/>
        </w:rPr>
        <w:t xml:space="preserve"> to hold this position on the following terms, in accordance with the conditions set forth in the Applicant’s Tender and in the Competition Rules.</w:t>
      </w:r>
    </w:p>
    <w:p w14:paraId="2B966E9C" w14:textId="70031E59" w:rsidR="00E12D4E" w:rsidRPr="0003275E" w:rsidRDefault="00846DD6" w:rsidP="006F2141">
      <w:pPr>
        <w:pStyle w:val="ListParagraph"/>
        <w:numPr>
          <w:ilvl w:val="1"/>
          <w:numId w:val="1"/>
        </w:numPr>
        <w:suppressAutoHyphens/>
        <w:autoSpaceDN w:val="0"/>
        <w:spacing w:line="240" w:lineRule="auto"/>
        <w:ind w:left="851" w:hanging="567"/>
        <w:contextualSpacing w:val="0"/>
        <w:jc w:val="both"/>
        <w:textAlignment w:val="baseline"/>
        <w:rPr>
          <w:rFonts w:ascii="Calibri" w:hAnsi="Calibri" w:cs="Calibri"/>
          <w:sz w:val="22"/>
          <w:lang w:val="en-GB"/>
        </w:rPr>
      </w:pPr>
      <w:r>
        <w:rPr>
          <w:rFonts w:ascii="Calibri" w:hAnsi="Calibri" w:cs="Calibri"/>
          <w:sz w:val="22"/>
          <w:lang w:val="en-GB"/>
        </w:rPr>
        <w:t>Has</w:t>
      </w:r>
      <w:r w:rsidR="00F66886" w:rsidRPr="0003275E">
        <w:rPr>
          <w:rFonts w:ascii="Calibri" w:hAnsi="Calibri" w:cs="Calibri"/>
          <w:sz w:val="22"/>
          <w:lang w:val="en-GB"/>
        </w:rPr>
        <w:t xml:space="preserve"> read the Rules for the Submission and Selection of Tenders, for </w:t>
      </w:r>
      <w:r>
        <w:rPr>
          <w:rFonts w:ascii="Calibri" w:hAnsi="Calibri" w:cs="Calibri"/>
          <w:sz w:val="22"/>
          <w:lang w:val="en-GB"/>
        </w:rPr>
        <w:t>VC</w:t>
      </w:r>
      <w:r w:rsidRPr="0003275E">
        <w:rPr>
          <w:rFonts w:ascii="Calibri" w:hAnsi="Calibri" w:cs="Calibri"/>
          <w:sz w:val="22"/>
          <w:lang w:val="en-GB"/>
        </w:rPr>
        <w:t xml:space="preserve"> </w:t>
      </w:r>
      <w:r w:rsidR="00F66886" w:rsidRPr="0003275E">
        <w:rPr>
          <w:rFonts w:ascii="Calibri" w:hAnsi="Calibri" w:cs="Calibri"/>
          <w:sz w:val="22"/>
          <w:lang w:val="en-GB"/>
        </w:rPr>
        <w:t>Funds (“</w:t>
      </w:r>
      <w:r w:rsidR="00F66886" w:rsidRPr="0003275E">
        <w:rPr>
          <w:rFonts w:ascii="Calibri" w:hAnsi="Calibri" w:cs="Calibri"/>
          <w:b/>
          <w:bCs/>
          <w:sz w:val="22"/>
          <w:lang w:val="en-GB"/>
        </w:rPr>
        <w:t>Rules</w:t>
      </w:r>
      <w:r w:rsidR="00F66886" w:rsidRPr="0003275E">
        <w:rPr>
          <w:rFonts w:ascii="Calibri" w:hAnsi="Calibri" w:cs="Calibri"/>
          <w:sz w:val="22"/>
          <w:lang w:val="en-GB"/>
        </w:rPr>
        <w:t>”) and accept them without any reservations</w:t>
      </w:r>
      <w:r w:rsidR="00E12D4E" w:rsidRPr="0003275E">
        <w:rPr>
          <w:rFonts w:ascii="Calibri" w:hAnsi="Calibri" w:cs="Calibri"/>
          <w:sz w:val="22"/>
          <w:lang w:val="en-GB"/>
        </w:rPr>
        <w:t>.</w:t>
      </w:r>
    </w:p>
    <w:p w14:paraId="451E2C2A" w14:textId="5EECBA10" w:rsidR="00E12D4E" w:rsidRPr="0003275E" w:rsidRDefault="004E0980" w:rsidP="006F2141">
      <w:pPr>
        <w:pStyle w:val="ListParagraph"/>
        <w:numPr>
          <w:ilvl w:val="1"/>
          <w:numId w:val="1"/>
        </w:numPr>
        <w:suppressAutoHyphens/>
        <w:autoSpaceDN w:val="0"/>
        <w:spacing w:line="240" w:lineRule="auto"/>
        <w:ind w:left="851" w:hanging="567"/>
        <w:contextualSpacing w:val="0"/>
        <w:jc w:val="both"/>
        <w:textAlignment w:val="baseline"/>
        <w:rPr>
          <w:rFonts w:ascii="Calibri" w:hAnsi="Calibri" w:cs="Calibri"/>
          <w:sz w:val="22"/>
          <w:lang w:val="en-GB"/>
        </w:rPr>
      </w:pPr>
      <w:r>
        <w:rPr>
          <w:rFonts w:ascii="Calibri" w:hAnsi="Calibri" w:cs="Calibri"/>
          <w:sz w:val="22"/>
          <w:lang w:val="en-GB"/>
        </w:rPr>
        <w:t>I</w:t>
      </w:r>
      <w:r w:rsidR="00846DD6">
        <w:rPr>
          <w:rFonts w:ascii="Calibri" w:hAnsi="Calibri" w:cs="Calibri"/>
          <w:sz w:val="22"/>
          <w:lang w:val="en-GB"/>
        </w:rPr>
        <w:t xml:space="preserve">s </w:t>
      </w:r>
      <w:r w:rsidR="00F66886" w:rsidRPr="0003275E">
        <w:rPr>
          <w:rFonts w:ascii="Calibri" w:hAnsi="Calibri" w:cs="Calibri"/>
          <w:sz w:val="22"/>
          <w:lang w:val="en-GB"/>
        </w:rPr>
        <w:t xml:space="preserve">aware of the criteria for the selection of Tenders, in particular of the merit-based requirements with regard to experience of the </w:t>
      </w:r>
      <w:r w:rsidR="00846DD6">
        <w:rPr>
          <w:rFonts w:ascii="Calibri" w:hAnsi="Calibri" w:cs="Calibri"/>
          <w:sz w:val="22"/>
          <w:lang w:val="en-GB"/>
        </w:rPr>
        <w:t>VC</w:t>
      </w:r>
      <w:r w:rsidR="00846DD6" w:rsidRPr="0003275E">
        <w:rPr>
          <w:rFonts w:ascii="Calibri" w:hAnsi="Calibri" w:cs="Calibri"/>
          <w:sz w:val="22"/>
          <w:lang w:val="en-GB"/>
        </w:rPr>
        <w:t xml:space="preserve"> </w:t>
      </w:r>
      <w:r w:rsidR="00F66886" w:rsidRPr="0003275E">
        <w:rPr>
          <w:rFonts w:ascii="Calibri" w:hAnsi="Calibri" w:cs="Calibri"/>
          <w:sz w:val="22"/>
          <w:lang w:val="en-GB"/>
        </w:rPr>
        <w:t xml:space="preserve">Fund’s team, as well as the activities, Investment Policy and operating concept of the </w:t>
      </w:r>
      <w:r w:rsidR="00846DD6">
        <w:rPr>
          <w:rFonts w:ascii="Calibri" w:hAnsi="Calibri" w:cs="Calibri"/>
          <w:sz w:val="22"/>
          <w:lang w:val="en-GB"/>
        </w:rPr>
        <w:t>VC</w:t>
      </w:r>
      <w:r w:rsidR="00846DD6" w:rsidRPr="0003275E">
        <w:rPr>
          <w:rFonts w:ascii="Calibri" w:hAnsi="Calibri" w:cs="Calibri"/>
          <w:sz w:val="22"/>
          <w:lang w:val="en-GB"/>
        </w:rPr>
        <w:t xml:space="preserve"> </w:t>
      </w:r>
      <w:r w:rsidR="00F66886" w:rsidRPr="0003275E">
        <w:rPr>
          <w:rFonts w:ascii="Calibri" w:hAnsi="Calibri" w:cs="Calibri"/>
          <w:sz w:val="22"/>
          <w:lang w:val="en-GB"/>
        </w:rPr>
        <w:t xml:space="preserve">Fund, and its potential to effectively expand the </w:t>
      </w:r>
      <w:r w:rsidR="00846DD6">
        <w:rPr>
          <w:rFonts w:ascii="Calibri" w:hAnsi="Calibri" w:cs="Calibri"/>
          <w:sz w:val="22"/>
          <w:lang w:val="en-GB"/>
        </w:rPr>
        <w:t>VC</w:t>
      </w:r>
      <w:r w:rsidR="00846DD6" w:rsidRPr="0003275E">
        <w:rPr>
          <w:rFonts w:ascii="Calibri" w:hAnsi="Calibri" w:cs="Calibri"/>
          <w:sz w:val="22"/>
          <w:lang w:val="en-GB"/>
        </w:rPr>
        <w:t xml:space="preserve"> </w:t>
      </w:r>
      <w:r w:rsidR="00F66886" w:rsidRPr="0003275E">
        <w:rPr>
          <w:rFonts w:ascii="Calibri" w:hAnsi="Calibri" w:cs="Calibri"/>
          <w:sz w:val="22"/>
          <w:lang w:val="en-GB"/>
        </w:rPr>
        <w:t>Fund’s investment portfolio</w:t>
      </w:r>
      <w:r w:rsidR="00E12D4E" w:rsidRPr="0003275E">
        <w:rPr>
          <w:rFonts w:ascii="Calibri" w:hAnsi="Calibri" w:cs="Calibri"/>
          <w:sz w:val="22"/>
          <w:lang w:val="en-GB"/>
        </w:rPr>
        <w:t xml:space="preserve">. </w:t>
      </w:r>
    </w:p>
    <w:p w14:paraId="31912AC4" w14:textId="3AAAE775" w:rsidR="00E12D4E" w:rsidRPr="0003275E" w:rsidRDefault="004E0980" w:rsidP="006F2141">
      <w:pPr>
        <w:pStyle w:val="ListParagraph"/>
        <w:numPr>
          <w:ilvl w:val="1"/>
          <w:numId w:val="1"/>
        </w:numPr>
        <w:suppressAutoHyphens/>
        <w:autoSpaceDN w:val="0"/>
        <w:spacing w:line="240" w:lineRule="auto"/>
        <w:ind w:left="851" w:hanging="567"/>
        <w:contextualSpacing w:val="0"/>
        <w:jc w:val="both"/>
        <w:textAlignment w:val="baseline"/>
        <w:rPr>
          <w:rFonts w:ascii="Calibri" w:hAnsi="Calibri" w:cs="Calibri"/>
          <w:sz w:val="22"/>
          <w:lang w:val="en-GB"/>
        </w:rPr>
      </w:pPr>
      <w:r>
        <w:rPr>
          <w:rFonts w:ascii="Calibri" w:hAnsi="Calibri" w:cs="Calibri"/>
          <w:sz w:val="22"/>
          <w:lang w:val="en-GB"/>
        </w:rPr>
        <w:t>I</w:t>
      </w:r>
      <w:r w:rsidR="00846DD6">
        <w:rPr>
          <w:rFonts w:ascii="Calibri" w:hAnsi="Calibri" w:cs="Calibri"/>
          <w:sz w:val="22"/>
          <w:lang w:val="en-GB"/>
        </w:rPr>
        <w:t>s</w:t>
      </w:r>
      <w:r w:rsidR="00F66886" w:rsidRPr="0003275E">
        <w:rPr>
          <w:rFonts w:ascii="Calibri" w:hAnsi="Calibri" w:cs="Calibri"/>
          <w:sz w:val="22"/>
          <w:lang w:val="en-GB"/>
        </w:rPr>
        <w:t xml:space="preserve"> familiar with the assumptions of the Investment Policy and will comply therewith</w:t>
      </w:r>
      <w:r w:rsidR="00E12D4E" w:rsidRPr="0003275E">
        <w:rPr>
          <w:rFonts w:ascii="Calibri" w:hAnsi="Calibri" w:cs="Calibri"/>
          <w:sz w:val="22"/>
          <w:lang w:val="en-GB"/>
        </w:rPr>
        <w:t>.</w:t>
      </w:r>
    </w:p>
    <w:p w14:paraId="29225D13" w14:textId="0F60FC55" w:rsidR="009144BB" w:rsidRPr="0003275E" w:rsidRDefault="004E0980" w:rsidP="009144BB">
      <w:pPr>
        <w:pStyle w:val="ListParagraph"/>
        <w:numPr>
          <w:ilvl w:val="1"/>
          <w:numId w:val="1"/>
        </w:numPr>
        <w:suppressAutoHyphens/>
        <w:autoSpaceDN w:val="0"/>
        <w:spacing w:line="240" w:lineRule="auto"/>
        <w:ind w:left="851" w:hanging="567"/>
        <w:contextualSpacing w:val="0"/>
        <w:jc w:val="both"/>
        <w:textAlignment w:val="baseline"/>
        <w:rPr>
          <w:rFonts w:ascii="Calibri" w:hAnsi="Calibri" w:cs="Calibri"/>
          <w:sz w:val="22"/>
          <w:lang w:val="en-GB"/>
        </w:rPr>
      </w:pPr>
      <w:bookmarkStart w:id="2" w:name="_Hlk77001239"/>
      <w:r>
        <w:rPr>
          <w:rFonts w:ascii="Calibri" w:hAnsi="Calibri" w:cs="Calibri"/>
          <w:sz w:val="22"/>
          <w:lang w:val="en-GB"/>
        </w:rPr>
        <w:lastRenderedPageBreak/>
        <w:t>H</w:t>
      </w:r>
      <w:r w:rsidR="00846DD6">
        <w:rPr>
          <w:rFonts w:ascii="Calibri" w:hAnsi="Calibri" w:cs="Calibri"/>
          <w:sz w:val="22"/>
          <w:lang w:val="en-GB"/>
        </w:rPr>
        <w:t>as</w:t>
      </w:r>
      <w:bookmarkEnd w:id="2"/>
      <w:r w:rsidR="00846DD6">
        <w:rPr>
          <w:rFonts w:ascii="Calibri" w:hAnsi="Calibri" w:cs="Calibri"/>
          <w:sz w:val="22"/>
          <w:lang w:val="en-GB"/>
        </w:rPr>
        <w:t xml:space="preserve"> </w:t>
      </w:r>
      <w:r w:rsidR="00F66886" w:rsidRPr="0003275E">
        <w:rPr>
          <w:rFonts w:ascii="Calibri" w:hAnsi="Calibri" w:cs="Calibri"/>
          <w:sz w:val="22"/>
          <w:highlight w:val="lightGray"/>
          <w:lang w:val="en-GB"/>
        </w:rPr>
        <w:t>experience / no experience</w:t>
      </w:r>
      <w:r w:rsidR="00F66886" w:rsidRPr="0003275E">
        <w:rPr>
          <w:rStyle w:val="FootnoteReference"/>
          <w:rFonts w:ascii="Calibri" w:hAnsi="Calibri" w:cs="Calibri"/>
          <w:sz w:val="22"/>
          <w:lang w:val="en-GB"/>
        </w:rPr>
        <w:footnoteReference w:id="3"/>
      </w:r>
      <w:r w:rsidR="00F66886" w:rsidRPr="0003275E">
        <w:rPr>
          <w:rFonts w:ascii="Calibri" w:hAnsi="Calibri" w:cs="Calibri"/>
          <w:sz w:val="22"/>
          <w:lang w:val="en-GB"/>
        </w:rPr>
        <w:t xml:space="preserve"> in investment</w:t>
      </w:r>
      <w:r w:rsidR="00724AED" w:rsidRPr="0003275E">
        <w:rPr>
          <w:rFonts w:ascii="Calibri" w:hAnsi="Calibri" w:cs="Calibri"/>
          <w:sz w:val="22"/>
          <w:lang w:val="en-GB"/>
        </w:rPr>
        <w:t xml:space="preserve">s </w:t>
      </w:r>
      <w:r w:rsidR="00F66886" w:rsidRPr="0003275E">
        <w:rPr>
          <w:rFonts w:ascii="Calibri" w:hAnsi="Calibri" w:cs="Calibri"/>
          <w:sz w:val="22"/>
          <w:lang w:val="en-GB"/>
        </w:rPr>
        <w:t>and exit</w:t>
      </w:r>
      <w:r w:rsidR="00724AED" w:rsidRPr="0003275E">
        <w:rPr>
          <w:rFonts w:ascii="Calibri" w:hAnsi="Calibri" w:cs="Calibri"/>
          <w:sz w:val="22"/>
          <w:lang w:val="en-GB"/>
        </w:rPr>
        <w:t>s therefrom</w:t>
      </w:r>
      <w:r w:rsidR="00F66886" w:rsidRPr="0003275E">
        <w:rPr>
          <w:rFonts w:ascii="Calibri" w:hAnsi="Calibri" w:cs="Calibri"/>
          <w:sz w:val="22"/>
          <w:lang w:val="en-GB"/>
        </w:rPr>
        <w:t xml:space="preserve"> consistent with the investment profile presented by the Applicant as part of the Investment Policy attached to the Tender</w:t>
      </w:r>
      <w:r w:rsidR="009144BB" w:rsidRPr="0003275E">
        <w:rPr>
          <w:rFonts w:ascii="Calibri" w:hAnsi="Calibri" w:cs="Calibri"/>
          <w:sz w:val="22"/>
          <w:lang w:val="en-GB"/>
        </w:rPr>
        <w:t>.</w:t>
      </w:r>
    </w:p>
    <w:p w14:paraId="26595A66" w14:textId="16BCF3AA" w:rsidR="00E12D4E" w:rsidRPr="0003275E" w:rsidRDefault="004E0980" w:rsidP="006F2141">
      <w:pPr>
        <w:pStyle w:val="ListParagraph"/>
        <w:numPr>
          <w:ilvl w:val="1"/>
          <w:numId w:val="1"/>
        </w:numPr>
        <w:suppressAutoHyphens/>
        <w:autoSpaceDN w:val="0"/>
        <w:spacing w:line="240" w:lineRule="auto"/>
        <w:ind w:left="851" w:hanging="567"/>
        <w:contextualSpacing w:val="0"/>
        <w:jc w:val="both"/>
        <w:textAlignment w:val="baseline"/>
        <w:rPr>
          <w:rFonts w:ascii="Calibri" w:hAnsi="Calibri" w:cs="Calibri"/>
          <w:sz w:val="22"/>
          <w:lang w:val="en-GB"/>
        </w:rPr>
      </w:pPr>
      <w:r>
        <w:rPr>
          <w:rFonts w:ascii="Calibri" w:hAnsi="Calibri" w:cs="Calibri"/>
          <w:sz w:val="22"/>
          <w:lang w:val="en-GB"/>
        </w:rPr>
        <w:t>H</w:t>
      </w:r>
      <w:r w:rsidR="00846DD6">
        <w:rPr>
          <w:rFonts w:ascii="Calibri" w:hAnsi="Calibri" w:cs="Calibri"/>
          <w:sz w:val="22"/>
          <w:lang w:val="en-GB"/>
        </w:rPr>
        <w:t>as</w:t>
      </w:r>
      <w:r w:rsidR="00846DD6" w:rsidRPr="0003275E" w:rsidDel="00846DD6">
        <w:rPr>
          <w:rFonts w:ascii="Calibri" w:hAnsi="Calibri" w:cs="Calibri"/>
          <w:sz w:val="22"/>
          <w:highlight w:val="lightGray"/>
          <w:lang w:val="en-GB"/>
        </w:rPr>
        <w:t xml:space="preserve"> </w:t>
      </w:r>
      <w:r w:rsidR="00F66886" w:rsidRPr="0003275E">
        <w:rPr>
          <w:rFonts w:ascii="Calibri" w:hAnsi="Calibri" w:cs="Calibri"/>
          <w:sz w:val="22"/>
          <w:highlight w:val="lightGray"/>
          <w:lang w:val="en-GB"/>
        </w:rPr>
        <w:t>experience / no experience</w:t>
      </w:r>
      <w:r w:rsidR="00F66886" w:rsidRPr="0003275E">
        <w:rPr>
          <w:rStyle w:val="FootnoteReference"/>
          <w:rFonts w:ascii="Calibri" w:hAnsi="Calibri" w:cs="Calibri"/>
          <w:sz w:val="22"/>
          <w:lang w:val="en-GB"/>
        </w:rPr>
        <w:footnoteReference w:id="4"/>
      </w:r>
      <w:r w:rsidR="00F66886" w:rsidRPr="0003275E">
        <w:rPr>
          <w:rFonts w:ascii="Calibri" w:hAnsi="Calibri" w:cs="Calibri"/>
          <w:sz w:val="22"/>
          <w:lang w:val="en-GB"/>
        </w:rPr>
        <w:t xml:space="preserve"> in managing and developing (e.g. by acting as </w:t>
      </w:r>
      <w:r w:rsidR="00724AED" w:rsidRPr="0003275E">
        <w:rPr>
          <w:rFonts w:ascii="Calibri" w:hAnsi="Calibri" w:cs="Calibri"/>
          <w:sz w:val="22"/>
          <w:lang w:val="en-GB"/>
        </w:rPr>
        <w:t xml:space="preserve">a </w:t>
      </w:r>
      <w:r w:rsidR="00F66886" w:rsidRPr="0003275E">
        <w:rPr>
          <w:rFonts w:ascii="Calibri" w:hAnsi="Calibri" w:cs="Calibri"/>
          <w:sz w:val="22"/>
          <w:lang w:val="en-GB"/>
        </w:rPr>
        <w:t>founder or a member of the management board) companies consistent with the investment profile presented by the Applicant as part of the Investment Policy</w:t>
      </w:r>
      <w:r w:rsidR="006D7EB7" w:rsidRPr="0003275E">
        <w:rPr>
          <w:rFonts w:ascii="Calibri" w:hAnsi="Calibri" w:cs="Calibri"/>
          <w:sz w:val="22"/>
          <w:lang w:val="en-GB"/>
        </w:rPr>
        <w:t>.</w:t>
      </w:r>
      <w:r w:rsidR="00E12D4E" w:rsidRPr="0003275E">
        <w:rPr>
          <w:rFonts w:ascii="Calibri" w:hAnsi="Calibri" w:cs="Calibri"/>
          <w:sz w:val="22"/>
          <w:lang w:val="en-GB"/>
        </w:rPr>
        <w:t xml:space="preserve">  </w:t>
      </w:r>
    </w:p>
    <w:p w14:paraId="480B0F00" w14:textId="2AD3724D" w:rsidR="00846DD6" w:rsidRDefault="004E0980" w:rsidP="006F2141">
      <w:pPr>
        <w:pStyle w:val="ListParagraph"/>
        <w:numPr>
          <w:ilvl w:val="1"/>
          <w:numId w:val="1"/>
        </w:numPr>
        <w:suppressAutoHyphens/>
        <w:autoSpaceDN w:val="0"/>
        <w:spacing w:line="240" w:lineRule="auto"/>
        <w:ind w:left="851" w:hanging="567"/>
        <w:contextualSpacing w:val="0"/>
        <w:jc w:val="both"/>
        <w:textAlignment w:val="baseline"/>
        <w:rPr>
          <w:rFonts w:ascii="Calibri" w:hAnsi="Calibri" w:cs="Calibri"/>
          <w:sz w:val="22"/>
          <w:lang w:val="en-GB"/>
        </w:rPr>
      </w:pPr>
      <w:r>
        <w:rPr>
          <w:rFonts w:ascii="Calibri" w:hAnsi="Calibri" w:cs="Calibri"/>
          <w:sz w:val="22"/>
          <w:lang w:val="en-GB"/>
        </w:rPr>
        <w:t>Do / do not</w:t>
      </w:r>
      <w:r>
        <w:rPr>
          <w:rStyle w:val="FootnoteReference"/>
          <w:rFonts w:ascii="Calibri" w:hAnsi="Calibri"/>
          <w:sz w:val="22"/>
          <w:lang w:val="en-GB"/>
        </w:rPr>
        <w:footnoteReference w:id="5"/>
      </w:r>
      <w:r>
        <w:rPr>
          <w:rFonts w:ascii="Calibri" w:hAnsi="Calibri" w:cs="Calibri"/>
          <w:sz w:val="22"/>
          <w:lang w:val="en-GB"/>
        </w:rPr>
        <w:t xml:space="preserve"> acts in aby other submission</w:t>
      </w:r>
      <w:r w:rsidRPr="004E0980">
        <w:rPr>
          <w:rFonts w:ascii="Calibri" w:hAnsi="Calibri" w:cs="Calibri"/>
          <w:sz w:val="22"/>
          <w:lang w:val="en-GB"/>
        </w:rPr>
        <w:t xml:space="preserve"> and selection of tenders</w:t>
      </w:r>
      <w:r>
        <w:rPr>
          <w:rFonts w:ascii="Calibri" w:hAnsi="Calibri" w:cs="Calibri"/>
          <w:sz w:val="22"/>
          <w:lang w:val="en-GB"/>
        </w:rPr>
        <w:t xml:space="preserve"> process organised by PFR Ventures or investment funds managed by PFR Ventures.</w:t>
      </w:r>
    </w:p>
    <w:p w14:paraId="1155679D" w14:textId="46BC5A88" w:rsidR="00E12D4E" w:rsidRPr="0003275E" w:rsidRDefault="004E0980" w:rsidP="006F2141">
      <w:pPr>
        <w:pStyle w:val="ListParagraph"/>
        <w:numPr>
          <w:ilvl w:val="1"/>
          <w:numId w:val="1"/>
        </w:numPr>
        <w:suppressAutoHyphens/>
        <w:autoSpaceDN w:val="0"/>
        <w:spacing w:line="240" w:lineRule="auto"/>
        <w:ind w:left="851" w:hanging="567"/>
        <w:contextualSpacing w:val="0"/>
        <w:jc w:val="both"/>
        <w:textAlignment w:val="baseline"/>
        <w:rPr>
          <w:rFonts w:ascii="Calibri" w:hAnsi="Calibri" w:cs="Calibri"/>
          <w:sz w:val="22"/>
          <w:lang w:val="en-GB"/>
        </w:rPr>
      </w:pPr>
      <w:r>
        <w:rPr>
          <w:rFonts w:ascii="Calibri" w:hAnsi="Calibri" w:cs="Calibri"/>
          <w:sz w:val="22"/>
          <w:lang w:val="en-GB"/>
        </w:rPr>
        <w:t>C</w:t>
      </w:r>
      <w:r w:rsidRPr="0003275E">
        <w:rPr>
          <w:rFonts w:ascii="Calibri" w:hAnsi="Calibri" w:cs="Calibri"/>
          <w:sz w:val="22"/>
          <w:lang w:val="en-GB"/>
        </w:rPr>
        <w:t>onsent</w:t>
      </w:r>
      <w:r>
        <w:rPr>
          <w:rFonts w:ascii="Calibri" w:hAnsi="Calibri" w:cs="Calibri"/>
          <w:sz w:val="22"/>
          <w:lang w:val="en-GB"/>
        </w:rPr>
        <w:t>s</w:t>
      </w:r>
      <w:r w:rsidRPr="0003275E">
        <w:rPr>
          <w:rFonts w:ascii="Calibri" w:hAnsi="Calibri" w:cs="Calibri"/>
          <w:sz w:val="22"/>
          <w:lang w:val="en-GB"/>
        </w:rPr>
        <w:t xml:space="preserve"> </w:t>
      </w:r>
      <w:r w:rsidR="000E18A5" w:rsidRPr="0003275E">
        <w:rPr>
          <w:rFonts w:ascii="Calibri" w:hAnsi="Calibri" w:cs="Calibri"/>
          <w:sz w:val="22"/>
          <w:lang w:val="en-GB"/>
        </w:rPr>
        <w:t xml:space="preserve">to the disclosure by PFR Ventures and/or PFR FF FIZ, at any time, of information about </w:t>
      </w:r>
      <w:r>
        <w:rPr>
          <w:rFonts w:ascii="Calibri" w:hAnsi="Calibri" w:cs="Calibri"/>
          <w:sz w:val="22"/>
          <w:lang w:val="en-GB"/>
        </w:rPr>
        <w:t>member of Key Personnel</w:t>
      </w:r>
      <w:r w:rsidR="000E18A5" w:rsidRPr="0003275E">
        <w:rPr>
          <w:rFonts w:ascii="Calibri" w:hAnsi="Calibri" w:cs="Calibri"/>
          <w:sz w:val="22"/>
          <w:lang w:val="en-GB"/>
        </w:rPr>
        <w:t>, received by PFR Ventures and/or PFR FF FIZ in connection with the Tender, to entities belonging to the corporate group of which PFR Ventures.</w:t>
      </w:r>
    </w:p>
    <w:p w14:paraId="695E6E55" w14:textId="77777777" w:rsidR="008F440D" w:rsidRPr="0003275E" w:rsidRDefault="008F440D" w:rsidP="008F440D">
      <w:pPr>
        <w:pStyle w:val="ListParagraph"/>
        <w:suppressAutoHyphens/>
        <w:autoSpaceDN w:val="0"/>
        <w:spacing w:line="240" w:lineRule="auto"/>
        <w:ind w:left="851"/>
        <w:contextualSpacing w:val="0"/>
        <w:jc w:val="both"/>
        <w:textAlignment w:val="baseline"/>
        <w:rPr>
          <w:rFonts w:ascii="Calibri" w:hAnsi="Calibri" w:cs="Calibri"/>
          <w:sz w:val="22"/>
          <w:lang w:val="en-GB"/>
        </w:rPr>
      </w:pPr>
    </w:p>
    <w:p w14:paraId="7F862713" w14:textId="302C1F8E" w:rsidR="00277A79" w:rsidRPr="0003275E" w:rsidRDefault="00277A79" w:rsidP="007B03D5">
      <w:pPr>
        <w:spacing w:after="0"/>
        <w:rPr>
          <w:rFonts w:ascii="Calibri" w:eastAsia="Times New Roman" w:hAnsi="Calibri" w:cs="Calibri"/>
          <w:sz w:val="22"/>
          <w:lang w:val="en-GB" w:eastAsia="pl-PL"/>
        </w:rPr>
      </w:pPr>
    </w:p>
    <w:p w14:paraId="6C330790" w14:textId="0CBDE5AF" w:rsidR="00051B3A" w:rsidRPr="0003275E" w:rsidRDefault="00051B3A" w:rsidP="00B1368E">
      <w:pPr>
        <w:pStyle w:val="ListParagraph"/>
        <w:numPr>
          <w:ilvl w:val="0"/>
          <w:numId w:val="1"/>
        </w:numPr>
        <w:jc w:val="center"/>
        <w:rPr>
          <w:rFonts w:ascii="Calibri" w:hAnsi="Calibri" w:cs="Calibri"/>
          <w:b/>
          <w:sz w:val="22"/>
          <w:lang w:val="en-GB"/>
        </w:rPr>
      </w:pPr>
      <w:r w:rsidRPr="0003275E">
        <w:rPr>
          <w:rFonts w:ascii="Calibri" w:hAnsi="Calibri" w:cs="Calibri"/>
          <w:b/>
          <w:sz w:val="22"/>
          <w:lang w:val="en-GB"/>
        </w:rPr>
        <w:t xml:space="preserve">Information </w:t>
      </w:r>
      <w:r w:rsidR="00F96EE2" w:rsidRPr="0003275E">
        <w:rPr>
          <w:rFonts w:ascii="Calibri" w:hAnsi="Calibri" w:cs="Calibri"/>
          <w:b/>
          <w:sz w:val="22"/>
          <w:lang w:val="en-GB"/>
        </w:rPr>
        <w:t>on</w:t>
      </w:r>
      <w:r w:rsidRPr="0003275E">
        <w:rPr>
          <w:rFonts w:ascii="Calibri" w:hAnsi="Calibri" w:cs="Calibri"/>
          <w:b/>
          <w:sz w:val="22"/>
          <w:lang w:val="en-GB"/>
        </w:rPr>
        <w:t xml:space="preserve"> the processing of personal data</w:t>
      </w:r>
    </w:p>
    <w:p w14:paraId="5A76084F" w14:textId="43313D12" w:rsidR="003D518F" w:rsidRPr="00DB6F57" w:rsidRDefault="003D518F" w:rsidP="00DB6F57">
      <w:pPr>
        <w:spacing w:after="120" w:line="240" w:lineRule="auto"/>
        <w:ind w:left="851" w:hanging="567"/>
        <w:jc w:val="both"/>
        <w:rPr>
          <w:rFonts w:asciiTheme="minorHAnsi" w:eastAsia="Times New Roman" w:hAnsiTheme="minorHAnsi" w:cstheme="minorHAnsi"/>
          <w:sz w:val="22"/>
          <w:lang w:val="en-GB" w:eastAsia="pl-PL"/>
        </w:rPr>
      </w:pPr>
      <w:r>
        <w:rPr>
          <w:rFonts w:asciiTheme="minorHAnsi" w:hAnsiTheme="minorHAnsi" w:cstheme="minorHAnsi"/>
          <w:sz w:val="22"/>
          <w:lang w:val="en-GB"/>
        </w:rPr>
        <w:t>2.1.</w:t>
      </w:r>
      <w:r>
        <w:rPr>
          <w:rFonts w:asciiTheme="minorHAnsi" w:hAnsiTheme="minorHAnsi" w:cstheme="minorHAnsi"/>
          <w:sz w:val="22"/>
          <w:lang w:val="en-GB"/>
        </w:rPr>
        <w:tab/>
      </w:r>
      <w:r w:rsidR="004E0980" w:rsidRPr="00DB6F57">
        <w:rPr>
          <w:rFonts w:asciiTheme="minorHAnsi" w:hAnsiTheme="minorHAnsi" w:cstheme="minorHAnsi"/>
          <w:sz w:val="22"/>
          <w:lang w:val="en-GB"/>
        </w:rPr>
        <w:t xml:space="preserve">I hereby represent, that I am familiar with Information </w:t>
      </w:r>
      <w:r w:rsidR="006649C3" w:rsidRPr="00DB6F57">
        <w:rPr>
          <w:rFonts w:asciiTheme="minorHAnsi" w:hAnsiTheme="minorHAnsi" w:cstheme="minorHAnsi"/>
          <w:sz w:val="22"/>
          <w:lang w:val="en-GB"/>
        </w:rPr>
        <w:t>regard</w:t>
      </w:r>
      <w:r w:rsidR="004E0980" w:rsidRPr="00DB6F57">
        <w:rPr>
          <w:rFonts w:asciiTheme="minorHAnsi" w:hAnsiTheme="minorHAnsi" w:cstheme="minorHAnsi"/>
          <w:sz w:val="22"/>
          <w:lang w:val="en-GB"/>
        </w:rPr>
        <w:t>in</w:t>
      </w:r>
      <w:r w:rsidRPr="00DB6F57">
        <w:rPr>
          <w:rFonts w:asciiTheme="minorHAnsi" w:hAnsiTheme="minorHAnsi" w:cstheme="minorHAnsi"/>
          <w:sz w:val="22"/>
          <w:lang w:val="en-GB"/>
        </w:rPr>
        <w:t>g</w:t>
      </w:r>
      <w:r w:rsidR="006649C3" w:rsidRPr="00DB6F57">
        <w:rPr>
          <w:rFonts w:asciiTheme="minorHAnsi" w:hAnsiTheme="minorHAnsi" w:cstheme="minorHAnsi"/>
          <w:sz w:val="22"/>
          <w:lang w:val="en-GB"/>
        </w:rPr>
        <w:t xml:space="preserve"> processing of personal data</w:t>
      </w:r>
      <w:r w:rsidR="004E0980" w:rsidRPr="00DB6F57">
        <w:rPr>
          <w:rFonts w:asciiTheme="minorHAnsi" w:hAnsiTheme="minorHAnsi" w:cstheme="minorHAnsi"/>
          <w:sz w:val="22"/>
          <w:lang w:val="en-GB"/>
        </w:rPr>
        <w:t xml:space="preserve"> in PFR Ventures, </w:t>
      </w:r>
      <w:r w:rsidRPr="003D518F">
        <w:rPr>
          <w:rFonts w:asciiTheme="minorHAnsi" w:hAnsiTheme="minorHAnsi" w:cstheme="minorHAnsi"/>
          <w:sz w:val="22"/>
          <w:lang w:val="en-GB"/>
        </w:rPr>
        <w:t>constituting an appendix to the Rules</w:t>
      </w:r>
      <w:r>
        <w:rPr>
          <w:rFonts w:asciiTheme="minorHAnsi" w:hAnsiTheme="minorHAnsi" w:cstheme="minorHAnsi"/>
          <w:sz w:val="22"/>
          <w:lang w:val="en-GB"/>
        </w:rPr>
        <w:t>.</w:t>
      </w:r>
    </w:p>
    <w:p w14:paraId="705C0BE4" w14:textId="691E2FA9" w:rsidR="007A5368" w:rsidRPr="00DB6F57" w:rsidRDefault="003D518F" w:rsidP="00DB6F57">
      <w:pPr>
        <w:ind w:left="851" w:hanging="567"/>
        <w:jc w:val="both"/>
        <w:rPr>
          <w:rFonts w:asciiTheme="minorHAnsi" w:hAnsiTheme="minorHAnsi" w:cstheme="minorHAnsi"/>
          <w:sz w:val="22"/>
          <w:lang w:val="en-GB"/>
        </w:rPr>
      </w:pPr>
      <w:r>
        <w:rPr>
          <w:rFonts w:asciiTheme="minorHAnsi" w:hAnsiTheme="minorHAnsi" w:cstheme="minorHAnsi"/>
          <w:sz w:val="22"/>
          <w:lang w:val="en-GB"/>
        </w:rPr>
        <w:t xml:space="preserve">2.2. </w:t>
      </w:r>
      <w:r>
        <w:rPr>
          <w:rFonts w:asciiTheme="minorHAnsi" w:hAnsiTheme="minorHAnsi" w:cstheme="minorHAnsi"/>
          <w:sz w:val="22"/>
          <w:lang w:val="en-GB"/>
        </w:rPr>
        <w:tab/>
      </w:r>
      <w:r w:rsidR="00977C27" w:rsidRPr="00DB6F57">
        <w:rPr>
          <w:rFonts w:asciiTheme="minorHAnsi" w:hAnsiTheme="minorHAnsi" w:cstheme="minorHAnsi"/>
          <w:sz w:val="22"/>
          <w:lang w:val="en-GB"/>
        </w:rPr>
        <w:t xml:space="preserve">I hereby </w:t>
      </w:r>
      <w:r w:rsidR="00C41F7D" w:rsidRPr="00DB6F57">
        <w:rPr>
          <w:rFonts w:asciiTheme="minorHAnsi" w:hAnsiTheme="minorHAnsi" w:cstheme="minorHAnsi"/>
          <w:sz w:val="22"/>
          <w:lang w:val="en-GB"/>
        </w:rPr>
        <w:t>represent</w:t>
      </w:r>
      <w:r w:rsidR="00977C27" w:rsidRPr="00DB6F57">
        <w:rPr>
          <w:rFonts w:asciiTheme="minorHAnsi" w:hAnsiTheme="minorHAnsi" w:cstheme="minorHAnsi"/>
          <w:sz w:val="22"/>
          <w:lang w:val="en-GB"/>
        </w:rPr>
        <w:t xml:space="preserve"> that</w:t>
      </w:r>
      <w:r w:rsidR="00C41F7D" w:rsidRPr="00DB6F57">
        <w:rPr>
          <w:rFonts w:asciiTheme="minorHAnsi" w:hAnsiTheme="minorHAnsi" w:cstheme="minorHAnsi"/>
          <w:sz w:val="22"/>
          <w:lang w:val="en-GB"/>
        </w:rPr>
        <w:t xml:space="preserve"> </w:t>
      </w:r>
      <w:r w:rsidR="0021633D" w:rsidRPr="00DB6F57">
        <w:rPr>
          <w:rFonts w:asciiTheme="minorHAnsi" w:hAnsiTheme="minorHAnsi" w:cstheme="minorHAnsi"/>
          <w:sz w:val="22"/>
          <w:lang w:val="en-GB"/>
        </w:rPr>
        <w:t xml:space="preserve">I </w:t>
      </w:r>
      <w:r w:rsidR="00C41F7D" w:rsidRPr="00DB6F57">
        <w:rPr>
          <w:rFonts w:asciiTheme="minorHAnsi" w:hAnsiTheme="minorHAnsi" w:cstheme="minorHAnsi"/>
          <w:sz w:val="22"/>
          <w:lang w:val="en-GB"/>
        </w:rPr>
        <w:t>give my</w:t>
      </w:r>
      <w:r w:rsidR="0021633D" w:rsidRPr="00DB6F57">
        <w:rPr>
          <w:rFonts w:asciiTheme="minorHAnsi" w:hAnsiTheme="minorHAnsi" w:cstheme="minorHAnsi"/>
          <w:sz w:val="22"/>
          <w:lang w:val="en-GB"/>
        </w:rPr>
        <w:t xml:space="preserve"> consent</w:t>
      </w:r>
      <w:r w:rsidR="00C41F7D" w:rsidRPr="00DB6F57">
        <w:rPr>
          <w:rFonts w:asciiTheme="minorHAnsi" w:hAnsiTheme="minorHAnsi" w:cstheme="minorHAnsi"/>
          <w:sz w:val="22"/>
          <w:lang w:val="en-GB"/>
        </w:rPr>
        <w:t xml:space="preserve"> </w:t>
      </w:r>
      <w:r w:rsidR="00977C27" w:rsidRPr="00DB6F57">
        <w:rPr>
          <w:rFonts w:asciiTheme="minorHAnsi" w:hAnsiTheme="minorHAnsi" w:cstheme="minorHAnsi"/>
          <w:sz w:val="22"/>
          <w:lang w:val="en-GB"/>
        </w:rPr>
        <w:t>to the processing of my personal data referred to</w:t>
      </w:r>
      <w:r w:rsidR="00C41F7D" w:rsidRPr="00DB6F57">
        <w:rPr>
          <w:rFonts w:asciiTheme="minorHAnsi" w:hAnsiTheme="minorHAnsi" w:cstheme="minorHAnsi"/>
          <w:sz w:val="22"/>
          <w:lang w:val="en-GB"/>
        </w:rPr>
        <w:t xml:space="preserve"> </w:t>
      </w:r>
      <w:r w:rsidR="00977C27" w:rsidRPr="00DB6F57">
        <w:rPr>
          <w:rFonts w:asciiTheme="minorHAnsi" w:hAnsiTheme="minorHAnsi" w:cstheme="minorHAnsi"/>
          <w:sz w:val="22"/>
          <w:lang w:val="en-GB"/>
        </w:rPr>
        <w:t>in above</w:t>
      </w:r>
      <w:r>
        <w:rPr>
          <w:rFonts w:asciiTheme="minorHAnsi" w:hAnsiTheme="minorHAnsi" w:cstheme="minorHAnsi"/>
          <w:sz w:val="22"/>
          <w:lang w:val="en-GB"/>
        </w:rPr>
        <w:t>mentioned document</w:t>
      </w:r>
      <w:r w:rsidR="00977C27" w:rsidRPr="00DB6F57">
        <w:rPr>
          <w:rFonts w:asciiTheme="minorHAnsi" w:hAnsiTheme="minorHAnsi" w:cstheme="minorHAnsi"/>
          <w:sz w:val="22"/>
          <w:lang w:val="en-GB"/>
        </w:rPr>
        <w:t xml:space="preserve">, for the purposes </w:t>
      </w:r>
      <w:r w:rsidR="00C41F7D" w:rsidRPr="00DB6F57">
        <w:rPr>
          <w:rFonts w:asciiTheme="minorHAnsi" w:hAnsiTheme="minorHAnsi" w:cstheme="minorHAnsi"/>
          <w:sz w:val="22"/>
          <w:lang w:val="en-GB"/>
        </w:rPr>
        <w:t xml:space="preserve">specified in </w:t>
      </w:r>
      <w:r w:rsidR="0021633D" w:rsidRPr="00DB6F57">
        <w:rPr>
          <w:rFonts w:asciiTheme="minorHAnsi" w:hAnsiTheme="minorHAnsi" w:cstheme="minorHAnsi"/>
          <w:sz w:val="22"/>
          <w:lang w:val="en-GB"/>
        </w:rPr>
        <w:t>accordance with Article 6(1)(a) of Regulation (EU) 2016/679 of the European Parliament and of the Council of 27 April 2016 on</w:t>
      </w:r>
      <w:r w:rsidR="00977C27" w:rsidRPr="00DB6F57">
        <w:rPr>
          <w:rFonts w:asciiTheme="minorHAnsi" w:hAnsiTheme="minorHAnsi" w:cstheme="minorHAnsi"/>
          <w:sz w:val="22"/>
          <w:lang w:val="en-GB"/>
        </w:rPr>
        <w:t xml:space="preserve"> the protection of </w:t>
      </w:r>
      <w:r w:rsidR="00C41F7D" w:rsidRPr="00DB6F57">
        <w:rPr>
          <w:rFonts w:asciiTheme="minorHAnsi" w:hAnsiTheme="minorHAnsi" w:cstheme="minorHAnsi"/>
          <w:sz w:val="22"/>
          <w:lang w:val="en-GB"/>
        </w:rPr>
        <w:t>natural persons</w:t>
      </w:r>
      <w:r w:rsidR="00977C27" w:rsidRPr="00DB6F57">
        <w:rPr>
          <w:rFonts w:asciiTheme="minorHAnsi" w:hAnsiTheme="minorHAnsi" w:cstheme="minorHAnsi"/>
          <w:sz w:val="22"/>
          <w:lang w:val="en-GB"/>
        </w:rPr>
        <w:t xml:space="preserve"> with regard to the processing of personal data and on the free movement of such data and </w:t>
      </w:r>
      <w:r w:rsidR="00C41F7D" w:rsidRPr="00DB6F57">
        <w:rPr>
          <w:rFonts w:asciiTheme="minorHAnsi" w:hAnsiTheme="minorHAnsi" w:cstheme="minorHAnsi"/>
          <w:sz w:val="22"/>
          <w:lang w:val="en-GB"/>
        </w:rPr>
        <w:t>r</w:t>
      </w:r>
      <w:r w:rsidR="00977C27" w:rsidRPr="00DB6F57">
        <w:rPr>
          <w:rFonts w:asciiTheme="minorHAnsi" w:hAnsiTheme="minorHAnsi" w:cstheme="minorHAnsi"/>
          <w:sz w:val="22"/>
          <w:lang w:val="en-GB"/>
        </w:rPr>
        <w:t>epeal</w:t>
      </w:r>
      <w:r w:rsidR="00C41F7D" w:rsidRPr="00DB6F57">
        <w:rPr>
          <w:rFonts w:asciiTheme="minorHAnsi" w:hAnsiTheme="minorHAnsi" w:cstheme="minorHAnsi"/>
          <w:sz w:val="22"/>
          <w:lang w:val="en-GB"/>
        </w:rPr>
        <w:t>ing</w:t>
      </w:r>
      <w:r w:rsidR="00977C27" w:rsidRPr="00DB6F57">
        <w:rPr>
          <w:rFonts w:asciiTheme="minorHAnsi" w:hAnsiTheme="minorHAnsi" w:cstheme="minorHAnsi"/>
          <w:sz w:val="22"/>
          <w:lang w:val="en-GB"/>
        </w:rPr>
        <w:t xml:space="preserve"> Directive 95/46/EC (General Data Protection Regulation).</w:t>
      </w:r>
    </w:p>
    <w:p w14:paraId="51896C97" w14:textId="2017CEE6" w:rsidR="0021633D" w:rsidRPr="00DB6F57" w:rsidRDefault="0021633D">
      <w:pPr>
        <w:pStyle w:val="ListParagraph"/>
        <w:suppressAutoHyphens/>
        <w:autoSpaceDN w:val="0"/>
        <w:spacing w:line="240" w:lineRule="auto"/>
        <w:jc w:val="both"/>
        <w:textAlignment w:val="baseline"/>
        <w:rPr>
          <w:rFonts w:asciiTheme="minorHAnsi" w:hAnsiTheme="minorHAnsi" w:cstheme="minorHAnsi"/>
          <w:sz w:val="22"/>
          <w:lang w:val="en-GB"/>
        </w:rPr>
      </w:pPr>
    </w:p>
    <w:p w14:paraId="4C691290" w14:textId="77777777" w:rsidR="0021633D" w:rsidRPr="0003275E" w:rsidRDefault="0021633D" w:rsidP="00B1368E">
      <w:pPr>
        <w:pStyle w:val="ListParagraph"/>
        <w:suppressAutoHyphens/>
        <w:autoSpaceDN w:val="0"/>
        <w:spacing w:line="240" w:lineRule="auto"/>
        <w:jc w:val="both"/>
        <w:textAlignment w:val="baseline"/>
        <w:rPr>
          <w:rFonts w:ascii="Calibri" w:hAnsi="Calibri" w:cs="Calibri"/>
          <w:sz w:val="22"/>
          <w:lang w:val="en-GB"/>
        </w:rPr>
      </w:pPr>
    </w:p>
    <w:p w14:paraId="27C36A92" w14:textId="0EDC30AB" w:rsidR="00051B3A" w:rsidRPr="0003275E" w:rsidRDefault="00051B3A" w:rsidP="007B03D5">
      <w:pPr>
        <w:spacing w:after="0"/>
        <w:rPr>
          <w:rFonts w:ascii="Calibri" w:eastAsia="Times New Roman" w:hAnsi="Calibri" w:cs="Calibri"/>
          <w:sz w:val="22"/>
          <w:lang w:val="en-GB" w:eastAsia="pl-PL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7366"/>
      </w:tblGrid>
      <w:tr w:rsidR="00051B3A" w:rsidRPr="0003275E" w14:paraId="44C6F38E" w14:textId="77777777" w:rsidTr="0062653A">
        <w:trPr>
          <w:trHeight w:val="1020"/>
          <w:jc w:val="center"/>
        </w:trPr>
        <w:tc>
          <w:tcPr>
            <w:tcW w:w="7366" w:type="dxa"/>
          </w:tcPr>
          <w:p w14:paraId="33BC0A5B" w14:textId="77777777" w:rsidR="00051B3A" w:rsidRPr="0003275E" w:rsidRDefault="00051B3A" w:rsidP="0062653A">
            <w:pPr>
              <w:spacing w:after="160" w:line="259" w:lineRule="auto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</w:p>
          <w:p w14:paraId="4FE622F1" w14:textId="77777777" w:rsidR="00051B3A" w:rsidRPr="0003275E" w:rsidRDefault="00051B3A" w:rsidP="0062653A">
            <w:pPr>
              <w:spacing w:line="259" w:lineRule="auto"/>
              <w:jc w:val="center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  <w:r w:rsidRPr="0003275E">
              <w:rPr>
                <w:rFonts w:ascii="Calibri" w:hAnsi="Calibri" w:cs="Calibri"/>
                <w:sz w:val="22"/>
                <w:lang w:val="en-GB"/>
              </w:rPr>
              <w:t>___________________________________________________________</w:t>
            </w:r>
          </w:p>
          <w:p w14:paraId="4AD7683E" w14:textId="77777777" w:rsidR="00051B3A" w:rsidRPr="0003275E" w:rsidRDefault="00051B3A" w:rsidP="0062653A">
            <w:pPr>
              <w:spacing w:line="259" w:lineRule="auto"/>
              <w:jc w:val="center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  <w:r w:rsidRPr="0003275E">
              <w:rPr>
                <w:rFonts w:ascii="Calibri" w:hAnsi="Calibri" w:cs="Calibri"/>
                <w:sz w:val="22"/>
                <w:lang w:val="en-GB"/>
              </w:rPr>
              <w:t>Signature</w:t>
            </w:r>
          </w:p>
        </w:tc>
      </w:tr>
      <w:tr w:rsidR="00051B3A" w:rsidRPr="0003275E" w14:paraId="3E45750C" w14:textId="77777777" w:rsidTr="0062653A">
        <w:trPr>
          <w:trHeight w:val="274"/>
          <w:jc w:val="center"/>
        </w:trPr>
        <w:tc>
          <w:tcPr>
            <w:tcW w:w="7366" w:type="dxa"/>
          </w:tcPr>
          <w:p w14:paraId="1F7A710B" w14:textId="77777777" w:rsidR="00051B3A" w:rsidRPr="0003275E" w:rsidRDefault="00051B3A" w:rsidP="0062653A">
            <w:pPr>
              <w:spacing w:after="160" w:line="259" w:lineRule="auto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</w:p>
          <w:p w14:paraId="374F8066" w14:textId="77777777" w:rsidR="00051B3A" w:rsidRPr="0003275E" w:rsidRDefault="00051B3A" w:rsidP="0062653A">
            <w:pPr>
              <w:spacing w:line="259" w:lineRule="auto"/>
              <w:jc w:val="center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  <w:r w:rsidRPr="0003275E">
              <w:rPr>
                <w:rFonts w:ascii="Calibri" w:hAnsi="Calibri" w:cs="Calibri"/>
                <w:sz w:val="22"/>
                <w:lang w:val="en-GB"/>
              </w:rPr>
              <w:t>___________________________________________________________</w:t>
            </w:r>
          </w:p>
          <w:p w14:paraId="7FFD94E1" w14:textId="43E8F999" w:rsidR="00051B3A" w:rsidRPr="0003275E" w:rsidRDefault="00051B3A" w:rsidP="0062653A">
            <w:pPr>
              <w:spacing w:line="259" w:lineRule="auto"/>
              <w:jc w:val="center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  <w:r w:rsidRPr="0003275E">
              <w:rPr>
                <w:rFonts w:ascii="Calibri" w:hAnsi="Calibri" w:cs="Calibri"/>
                <w:sz w:val="22"/>
                <w:lang w:val="en-GB"/>
              </w:rPr>
              <w:t xml:space="preserve">Date, </w:t>
            </w:r>
            <w:r w:rsidR="00C41F7D" w:rsidRPr="0003275E">
              <w:rPr>
                <w:rFonts w:ascii="Calibri" w:hAnsi="Calibri" w:cs="Calibri"/>
                <w:sz w:val="22"/>
                <w:lang w:val="en-GB"/>
              </w:rPr>
              <w:t>place</w:t>
            </w:r>
          </w:p>
        </w:tc>
      </w:tr>
    </w:tbl>
    <w:p w14:paraId="3043CA7E" w14:textId="2A5D865B" w:rsidR="00051B3A" w:rsidRPr="0003275E" w:rsidRDefault="00051B3A" w:rsidP="007B03D5">
      <w:pPr>
        <w:spacing w:after="0"/>
        <w:rPr>
          <w:rFonts w:ascii="Calibri" w:eastAsia="Times New Roman" w:hAnsi="Calibri" w:cs="Calibri"/>
          <w:sz w:val="22"/>
          <w:lang w:val="en-GB" w:eastAsia="pl-PL"/>
        </w:rPr>
      </w:pPr>
    </w:p>
    <w:sectPr w:rsidR="00051B3A" w:rsidRPr="0003275E" w:rsidSect="0094275A">
      <w:headerReference w:type="default" r:id="rId9"/>
      <w:footerReference w:type="default" r:id="rId10"/>
      <w:pgSz w:w="12240" w:h="15840"/>
      <w:pgMar w:top="1440" w:right="1440" w:bottom="1440" w:left="1440" w:header="567" w:footer="56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477BAB6" w14:textId="77777777" w:rsidR="00DC78E9" w:rsidRDefault="00DC78E9" w:rsidP="00E12D4E">
      <w:pPr>
        <w:spacing w:after="0" w:line="240" w:lineRule="auto"/>
      </w:pPr>
      <w:r>
        <w:rPr>
          <w:lang w:val="en"/>
        </w:rPr>
        <w:separator/>
      </w:r>
    </w:p>
  </w:endnote>
  <w:endnote w:type="continuationSeparator" w:id="0">
    <w:p w14:paraId="12120D7E" w14:textId="77777777" w:rsidR="00DC78E9" w:rsidRDefault="00DC78E9" w:rsidP="00E12D4E">
      <w:pPr>
        <w:spacing w:after="0" w:line="240" w:lineRule="auto"/>
      </w:pPr>
      <w:r>
        <w:rPr>
          <w:lang w:val="e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627823613"/>
      <w:docPartObj>
        <w:docPartGallery w:val="Page Numbers (Bottom of Page)"/>
        <w:docPartUnique/>
      </w:docPartObj>
    </w:sdtPr>
    <w:sdtEndPr>
      <w:rPr>
        <w:rFonts w:ascii="Calibri" w:hAnsi="Calibri" w:cs="Calibri"/>
      </w:rPr>
    </w:sdtEndPr>
    <w:sdtContent>
      <w:p w14:paraId="37761E5D" w14:textId="7DC78527" w:rsidR="0062653A" w:rsidRPr="00A828A3" w:rsidRDefault="0062653A">
        <w:pPr>
          <w:pStyle w:val="Footer"/>
          <w:jc w:val="right"/>
          <w:rPr>
            <w:rFonts w:ascii="Calibri" w:hAnsi="Calibri" w:cs="Calibri"/>
          </w:rPr>
        </w:pPr>
        <w:r w:rsidRPr="00A828A3">
          <w:rPr>
            <w:lang w:val="en"/>
          </w:rPr>
          <w:fldChar w:fldCharType="begin"/>
        </w:r>
        <w:r w:rsidRPr="00A828A3">
          <w:rPr>
            <w:lang w:val="en"/>
          </w:rPr>
          <w:instrText>PAGE   \* MERGEFORMAT</w:instrText>
        </w:r>
        <w:r w:rsidRPr="00A828A3">
          <w:rPr>
            <w:lang w:val="en"/>
          </w:rPr>
          <w:fldChar w:fldCharType="separate"/>
        </w:r>
        <w:r w:rsidRPr="009208EA">
          <w:rPr>
            <w:noProof/>
            <w:lang w:val="en"/>
          </w:rPr>
          <w:t>3</w:t>
        </w:r>
        <w:r w:rsidRPr="00A828A3">
          <w:rPr>
            <w:lang w:val="en"/>
          </w:rPr>
          <w:fldChar w:fldCharType="end"/>
        </w:r>
      </w:p>
    </w:sdtContent>
  </w:sdt>
  <w:p w14:paraId="49779F5D" w14:textId="77777777" w:rsidR="0062653A" w:rsidRPr="00A828A3" w:rsidRDefault="0062653A">
    <w:pPr>
      <w:pStyle w:val="Footer"/>
      <w:rPr>
        <w:rFonts w:ascii="Calibri" w:hAnsi="Calibri" w:cs="Calibri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9154B5A" w14:textId="77777777" w:rsidR="00DC78E9" w:rsidRDefault="00DC78E9" w:rsidP="00E12D4E">
      <w:pPr>
        <w:spacing w:after="0" w:line="240" w:lineRule="auto"/>
      </w:pPr>
      <w:r>
        <w:rPr>
          <w:lang w:val="en"/>
        </w:rPr>
        <w:separator/>
      </w:r>
    </w:p>
  </w:footnote>
  <w:footnote w:type="continuationSeparator" w:id="0">
    <w:p w14:paraId="6C2E7332" w14:textId="77777777" w:rsidR="00DC78E9" w:rsidRDefault="00DC78E9" w:rsidP="00E12D4E">
      <w:pPr>
        <w:spacing w:after="0" w:line="240" w:lineRule="auto"/>
      </w:pPr>
      <w:r>
        <w:rPr>
          <w:lang w:val="en"/>
        </w:rPr>
        <w:continuationSeparator/>
      </w:r>
    </w:p>
  </w:footnote>
  <w:footnote w:id="1">
    <w:p w14:paraId="1C65CE24" w14:textId="46175C1B" w:rsidR="0062653A" w:rsidRPr="00567F4A" w:rsidRDefault="0062653A" w:rsidP="00F54727">
      <w:pPr>
        <w:pStyle w:val="FootnoteText"/>
        <w:rPr>
          <w:rFonts w:ascii="Calibri" w:hAnsi="Calibri" w:cs="Calibri"/>
          <w:sz w:val="18"/>
          <w:szCs w:val="18"/>
          <w:lang w:val="en-GB"/>
        </w:rPr>
      </w:pPr>
      <w:r w:rsidRPr="00567F4A">
        <w:rPr>
          <w:rStyle w:val="FootnoteReference"/>
          <w:rFonts w:ascii="Calibri" w:hAnsi="Calibri"/>
          <w:sz w:val="18"/>
          <w:szCs w:val="18"/>
          <w:lang w:val="en"/>
        </w:rPr>
        <w:footnoteRef/>
      </w:r>
      <w:r w:rsidRPr="00567F4A">
        <w:rPr>
          <w:rFonts w:ascii="Calibri" w:hAnsi="Calibri"/>
          <w:sz w:val="18"/>
          <w:szCs w:val="18"/>
          <w:lang w:val="en"/>
        </w:rPr>
        <w:t xml:space="preserve"> </w:t>
      </w:r>
      <w:r w:rsidRPr="00567F4A">
        <w:rPr>
          <w:rFonts w:ascii="Calibri" w:hAnsi="Calibri" w:cs="Calibri"/>
          <w:sz w:val="18"/>
          <w:szCs w:val="18"/>
          <w:lang w:val="en"/>
        </w:rPr>
        <w:t xml:space="preserve">The statement should be completed separately by each of the </w:t>
      </w:r>
      <w:r w:rsidRPr="00567F4A">
        <w:rPr>
          <w:rFonts w:ascii="Calibri" w:hAnsi="Calibri"/>
          <w:sz w:val="18"/>
          <w:szCs w:val="18"/>
          <w:lang w:val="en"/>
        </w:rPr>
        <w:t xml:space="preserve">persons </w:t>
      </w:r>
      <w:r w:rsidR="00567F4A">
        <w:rPr>
          <w:rFonts w:ascii="Calibri" w:hAnsi="Calibri"/>
          <w:sz w:val="18"/>
          <w:szCs w:val="18"/>
          <w:lang w:val="en"/>
        </w:rPr>
        <w:t xml:space="preserve">that </w:t>
      </w:r>
      <w:r w:rsidR="00724AED">
        <w:rPr>
          <w:rFonts w:ascii="Calibri" w:hAnsi="Calibri"/>
          <w:sz w:val="18"/>
          <w:szCs w:val="18"/>
          <w:lang w:val="en"/>
        </w:rPr>
        <w:t>forms</w:t>
      </w:r>
      <w:r w:rsidR="00567F4A">
        <w:rPr>
          <w:rFonts w:ascii="Calibri" w:hAnsi="Calibri"/>
          <w:sz w:val="18"/>
          <w:szCs w:val="18"/>
          <w:lang w:val="en"/>
        </w:rPr>
        <w:t xml:space="preserve"> part of </w:t>
      </w:r>
      <w:r w:rsidRPr="00567F4A">
        <w:rPr>
          <w:rFonts w:ascii="Calibri" w:hAnsi="Calibri"/>
          <w:sz w:val="18"/>
          <w:szCs w:val="18"/>
          <w:lang w:val="en"/>
        </w:rPr>
        <w:t>the Key Personnel</w:t>
      </w:r>
      <w:r w:rsidR="00846DD6">
        <w:rPr>
          <w:rFonts w:ascii="Calibri" w:hAnsi="Calibri"/>
          <w:sz w:val="18"/>
          <w:szCs w:val="18"/>
          <w:lang w:val="en"/>
        </w:rPr>
        <w:t xml:space="preserve"> and signed by each member of the Key Personnel or Investor Relations</w:t>
      </w:r>
      <w:r w:rsidRPr="00567F4A">
        <w:rPr>
          <w:rFonts w:ascii="Calibri" w:hAnsi="Calibri"/>
          <w:sz w:val="18"/>
          <w:szCs w:val="18"/>
          <w:lang w:val="en"/>
        </w:rPr>
        <w:t>.</w:t>
      </w:r>
    </w:p>
  </w:footnote>
  <w:footnote w:id="2">
    <w:p w14:paraId="7F47A715" w14:textId="77777777" w:rsidR="0062653A" w:rsidRPr="00567F4A" w:rsidRDefault="0062653A" w:rsidP="00F66886">
      <w:pPr>
        <w:pStyle w:val="FootnoteText"/>
        <w:rPr>
          <w:rFonts w:ascii="Calibri" w:hAnsi="Calibri" w:cs="Calibri"/>
          <w:sz w:val="18"/>
          <w:szCs w:val="18"/>
        </w:rPr>
      </w:pPr>
      <w:r w:rsidRPr="00567F4A">
        <w:rPr>
          <w:rStyle w:val="FootnoteReference"/>
          <w:rFonts w:ascii="Calibri" w:hAnsi="Calibri" w:cs="Calibri"/>
          <w:sz w:val="18"/>
          <w:szCs w:val="18"/>
          <w:lang w:val="en"/>
        </w:rPr>
        <w:footnoteRef/>
      </w:r>
      <w:r w:rsidRPr="00567F4A">
        <w:rPr>
          <w:rFonts w:ascii="Calibri" w:hAnsi="Calibri" w:cs="Calibri"/>
          <w:sz w:val="18"/>
          <w:szCs w:val="18"/>
          <w:lang w:val="en"/>
        </w:rPr>
        <w:t xml:space="preserve"> Please enter the details of the Tenderer here, in connection with whose Tender the present statement is made.</w:t>
      </w:r>
    </w:p>
  </w:footnote>
  <w:footnote w:id="3">
    <w:p w14:paraId="2042F216" w14:textId="77777777" w:rsidR="0062653A" w:rsidRPr="00567F4A" w:rsidRDefault="0062653A" w:rsidP="00F66886">
      <w:pPr>
        <w:pStyle w:val="FootnoteText"/>
        <w:rPr>
          <w:rFonts w:ascii="Calibri" w:hAnsi="Calibri" w:cs="Calibri"/>
          <w:sz w:val="18"/>
          <w:szCs w:val="18"/>
        </w:rPr>
      </w:pPr>
      <w:r w:rsidRPr="00567F4A">
        <w:rPr>
          <w:rStyle w:val="FootnoteReference"/>
          <w:rFonts w:ascii="Calibri" w:hAnsi="Calibri" w:cs="Calibri"/>
          <w:sz w:val="18"/>
          <w:szCs w:val="18"/>
          <w:lang w:val="en"/>
        </w:rPr>
        <w:footnoteRef/>
      </w:r>
      <w:r w:rsidRPr="00567F4A">
        <w:rPr>
          <w:rFonts w:ascii="Calibri" w:hAnsi="Calibri"/>
          <w:sz w:val="18"/>
          <w:szCs w:val="18"/>
          <w:lang w:val="en"/>
        </w:rPr>
        <w:t xml:space="preserve"> </w:t>
      </w:r>
      <w:r w:rsidRPr="00567F4A">
        <w:rPr>
          <w:rFonts w:ascii="Calibri" w:hAnsi="Calibri" w:cs="Calibri"/>
          <w:sz w:val="18"/>
          <w:szCs w:val="18"/>
          <w:lang w:val="en"/>
        </w:rPr>
        <w:t>Delete as appropriate.</w:t>
      </w:r>
    </w:p>
  </w:footnote>
  <w:footnote w:id="4">
    <w:p w14:paraId="4F4344CF" w14:textId="77777777" w:rsidR="0062653A" w:rsidRPr="00567F4A" w:rsidRDefault="0062653A" w:rsidP="00F66886">
      <w:pPr>
        <w:pStyle w:val="FootnoteText"/>
        <w:rPr>
          <w:rFonts w:ascii="Calibri" w:hAnsi="Calibri"/>
          <w:sz w:val="18"/>
          <w:szCs w:val="18"/>
        </w:rPr>
      </w:pPr>
      <w:r w:rsidRPr="00567F4A">
        <w:rPr>
          <w:rStyle w:val="FootnoteReference"/>
          <w:rFonts w:ascii="Calibri" w:hAnsi="Calibri" w:cs="Calibri"/>
          <w:sz w:val="18"/>
          <w:szCs w:val="18"/>
          <w:lang w:val="en"/>
        </w:rPr>
        <w:footnoteRef/>
      </w:r>
      <w:r w:rsidRPr="00567F4A">
        <w:rPr>
          <w:rFonts w:ascii="Calibri" w:hAnsi="Calibri"/>
          <w:sz w:val="18"/>
          <w:szCs w:val="18"/>
          <w:lang w:val="en"/>
        </w:rPr>
        <w:t xml:space="preserve"> </w:t>
      </w:r>
      <w:r w:rsidRPr="00567F4A">
        <w:rPr>
          <w:rFonts w:ascii="Calibri" w:hAnsi="Calibri" w:cs="Calibri"/>
          <w:sz w:val="18"/>
          <w:szCs w:val="18"/>
          <w:lang w:val="en"/>
        </w:rPr>
        <w:t>Delete as appropriate.</w:t>
      </w:r>
    </w:p>
  </w:footnote>
  <w:footnote w:id="5">
    <w:p w14:paraId="0CD4CA38" w14:textId="1F37EFB9" w:rsidR="004E0980" w:rsidRPr="00DB6F57" w:rsidRDefault="004E0980">
      <w:pPr>
        <w:pStyle w:val="FootnoteText"/>
        <w:rPr>
          <w:lang w:val="en-GB"/>
        </w:rPr>
      </w:pPr>
      <w:r>
        <w:rPr>
          <w:rStyle w:val="FootnoteReference"/>
        </w:rPr>
        <w:footnoteRef/>
      </w:r>
      <w:r>
        <w:t xml:space="preserve"> </w:t>
      </w:r>
      <w:r w:rsidRPr="00567F4A">
        <w:rPr>
          <w:rFonts w:ascii="Calibri" w:hAnsi="Calibri" w:cstheme="minorHAnsi"/>
          <w:sz w:val="18"/>
          <w:szCs w:val="18"/>
          <w:lang w:val="en-GB"/>
        </w:rPr>
        <w:t>Delete as appropriate and indicate another tendering procedure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12BD73" w14:textId="02DB505D" w:rsidR="0062653A" w:rsidRDefault="0062653A">
    <w:pPr>
      <w:pStyle w:val="Header"/>
    </w:pPr>
    <w:r>
      <w:rPr>
        <w:noProof/>
        <w:lang w:val="en"/>
      </w:rPr>
      <w:drawing>
        <wp:anchor distT="0" distB="0" distL="114300" distR="114300" simplePos="0" relativeHeight="251660288" behindDoc="0" locked="0" layoutInCell="1" allowOverlap="1" wp14:anchorId="3BE8ADBA" wp14:editId="32A6A8D9">
          <wp:simplePos x="0" y="0"/>
          <wp:positionH relativeFrom="column">
            <wp:posOffset>1403985</wp:posOffset>
          </wp:positionH>
          <wp:positionV relativeFrom="paragraph">
            <wp:posOffset>-199390</wp:posOffset>
          </wp:positionV>
          <wp:extent cx="2298700" cy="572770"/>
          <wp:effectExtent l="0" t="0" r="6350" b="0"/>
          <wp:wrapNone/>
          <wp:docPr id="3" name="Obraz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98700" cy="572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F76DAA"/>
    <w:multiLevelType w:val="multilevel"/>
    <w:tmpl w:val="D85498D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lowerLetter"/>
      <w:lvlText w:val="%4)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1" w15:restartNumberingAfterBreak="0">
    <w:nsid w:val="10861317"/>
    <w:multiLevelType w:val="multilevel"/>
    <w:tmpl w:val="FE9E7D14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7C7695"/>
    <w:multiLevelType w:val="multilevel"/>
    <w:tmpl w:val="C8AAA42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1B1A742D"/>
    <w:multiLevelType w:val="multilevel"/>
    <w:tmpl w:val="54BE58F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4" w15:restartNumberingAfterBreak="0">
    <w:nsid w:val="25DD3C60"/>
    <w:multiLevelType w:val="multilevel"/>
    <w:tmpl w:val="D794DA60"/>
    <w:lvl w:ilvl="0">
      <w:start w:val="2"/>
      <w:numFmt w:val="decimal"/>
      <w:lvlText w:val="%1"/>
      <w:lvlJc w:val="left"/>
      <w:pPr>
        <w:ind w:left="360" w:hanging="360"/>
      </w:pPr>
      <w:rPr>
        <w:rFonts w:eastAsiaTheme="minorHAnsi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eastAsiaTheme="minorHAnsi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Theme="minorHAnsi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Theme="minorHAnsi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Theme="minorHAnsi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Theme="minorHAnsi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Theme="minorHAnsi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Theme="minorHAnsi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eastAsiaTheme="minorHAnsi"/>
      </w:rPr>
    </w:lvl>
  </w:abstractNum>
  <w:abstractNum w:abstractNumId="5" w15:restartNumberingAfterBreak="0">
    <w:nsid w:val="26F11425"/>
    <w:multiLevelType w:val="hybridMultilevel"/>
    <w:tmpl w:val="C5E0C178"/>
    <w:lvl w:ilvl="0" w:tplc="A2E4AAC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DE72E30"/>
    <w:multiLevelType w:val="multilevel"/>
    <w:tmpl w:val="55D4420E"/>
    <w:lvl w:ilvl="0">
      <w:start w:val="2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111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7" w15:restartNumberingAfterBreak="0">
    <w:nsid w:val="36732039"/>
    <w:multiLevelType w:val="multilevel"/>
    <w:tmpl w:val="D8AE07E4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lowerLetter"/>
      <w:lvlText w:val="%4)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8" w15:restartNumberingAfterBreak="0">
    <w:nsid w:val="3D162DF5"/>
    <w:multiLevelType w:val="hybridMultilevel"/>
    <w:tmpl w:val="AE28DAA2"/>
    <w:lvl w:ilvl="0" w:tplc="04150017">
      <w:start w:val="1"/>
      <w:numFmt w:val="lowerLetter"/>
      <w:lvlText w:val="%1)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 w15:restartNumberingAfterBreak="0">
    <w:nsid w:val="4BF076E6"/>
    <w:multiLevelType w:val="hybridMultilevel"/>
    <w:tmpl w:val="B6DED56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18635E7"/>
    <w:multiLevelType w:val="multilevel"/>
    <w:tmpl w:val="3EF0F566"/>
    <w:lvl w:ilvl="0">
      <w:start w:val="2"/>
      <w:numFmt w:val="decimal"/>
      <w:lvlText w:val="%1."/>
      <w:lvlJc w:val="left"/>
      <w:pPr>
        <w:ind w:left="360" w:hanging="360"/>
      </w:pPr>
      <w:rPr>
        <w:rFonts w:eastAsiaTheme="minorHAnsi"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eastAsiaTheme="minorHAnsi"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eastAsiaTheme="minorHAnsi"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eastAsiaTheme="minorHAnsi"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eastAsiaTheme="minorHAnsi"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eastAsiaTheme="minorHAnsi"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eastAsiaTheme="minorHAnsi"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eastAsiaTheme="minorHAnsi"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eastAsiaTheme="minorHAnsi" w:hint="default"/>
      </w:rPr>
    </w:lvl>
  </w:abstractNum>
  <w:abstractNum w:abstractNumId="11" w15:restartNumberingAfterBreak="0">
    <w:nsid w:val="51FC743D"/>
    <w:multiLevelType w:val="multilevel"/>
    <w:tmpl w:val="316451FE"/>
    <w:lvl w:ilvl="0">
      <w:start w:val="2"/>
      <w:numFmt w:val="decimal"/>
      <w:lvlText w:val="%1."/>
      <w:lvlJc w:val="left"/>
      <w:pPr>
        <w:ind w:left="620" w:hanging="6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20" w:hanging="620"/>
      </w:pPr>
      <w:rPr>
        <w:rFonts w:hint="default"/>
      </w:rPr>
    </w:lvl>
    <w:lvl w:ilvl="2">
      <w:start w:val="12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639F2902"/>
    <w:multiLevelType w:val="multilevel"/>
    <w:tmpl w:val="DFC87B86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13" w15:restartNumberingAfterBreak="0">
    <w:nsid w:val="6D4B2EED"/>
    <w:multiLevelType w:val="hybridMultilevel"/>
    <w:tmpl w:val="3358339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989E8C62">
      <w:start w:val="2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12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8"/>
  </w:num>
  <w:num w:numId="7">
    <w:abstractNumId w:val="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0"/>
  </w:num>
  <w:num w:numId="11">
    <w:abstractNumId w:val="13"/>
  </w:num>
  <w:num w:numId="12">
    <w:abstractNumId w:val="6"/>
  </w:num>
  <w:num w:numId="13">
    <w:abstractNumId w:val="5"/>
  </w:num>
  <w:num w:numId="14">
    <w:abstractNumId w:val="9"/>
  </w:num>
  <w:num w:numId="1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proofState w:spelling="clean"/>
  <w:defaultTabStop w:val="720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91E99803-30E3-4A93-A934-039FD9ED5838}"/>
  </w:docVars>
  <w:rsids>
    <w:rsidRoot w:val="00E12D4E"/>
    <w:rsid w:val="00020791"/>
    <w:rsid w:val="0003275E"/>
    <w:rsid w:val="00044A71"/>
    <w:rsid w:val="000473BA"/>
    <w:rsid w:val="00051B3A"/>
    <w:rsid w:val="00055C11"/>
    <w:rsid w:val="00085255"/>
    <w:rsid w:val="000874EB"/>
    <w:rsid w:val="000A7D4D"/>
    <w:rsid w:val="000C7356"/>
    <w:rsid w:val="000C78FF"/>
    <w:rsid w:val="000C7E7E"/>
    <w:rsid w:val="000E18A5"/>
    <w:rsid w:val="000E6323"/>
    <w:rsid w:val="00106BD9"/>
    <w:rsid w:val="001078ED"/>
    <w:rsid w:val="0012610A"/>
    <w:rsid w:val="00130C58"/>
    <w:rsid w:val="0016236F"/>
    <w:rsid w:val="00163408"/>
    <w:rsid w:val="00163D30"/>
    <w:rsid w:val="001A79AA"/>
    <w:rsid w:val="001B4D92"/>
    <w:rsid w:val="001B6B20"/>
    <w:rsid w:val="001D3451"/>
    <w:rsid w:val="001D7635"/>
    <w:rsid w:val="001F01DE"/>
    <w:rsid w:val="001F61DF"/>
    <w:rsid w:val="001F7160"/>
    <w:rsid w:val="00205082"/>
    <w:rsid w:val="0021633D"/>
    <w:rsid w:val="00247A2B"/>
    <w:rsid w:val="00255F0D"/>
    <w:rsid w:val="00257DD9"/>
    <w:rsid w:val="00262A37"/>
    <w:rsid w:val="002662AF"/>
    <w:rsid w:val="00272A81"/>
    <w:rsid w:val="00277A79"/>
    <w:rsid w:val="002E45B7"/>
    <w:rsid w:val="002E56CE"/>
    <w:rsid w:val="003572A8"/>
    <w:rsid w:val="00361371"/>
    <w:rsid w:val="003846D5"/>
    <w:rsid w:val="0039051A"/>
    <w:rsid w:val="003B1E36"/>
    <w:rsid w:val="003D0199"/>
    <w:rsid w:val="003D1A34"/>
    <w:rsid w:val="003D518F"/>
    <w:rsid w:val="00400731"/>
    <w:rsid w:val="00400B08"/>
    <w:rsid w:val="004029D1"/>
    <w:rsid w:val="00466ECD"/>
    <w:rsid w:val="004A7649"/>
    <w:rsid w:val="004C7DA3"/>
    <w:rsid w:val="004D454B"/>
    <w:rsid w:val="004E0980"/>
    <w:rsid w:val="004F2F4C"/>
    <w:rsid w:val="0051541E"/>
    <w:rsid w:val="00517D5D"/>
    <w:rsid w:val="00522822"/>
    <w:rsid w:val="0053119B"/>
    <w:rsid w:val="00532C84"/>
    <w:rsid w:val="00553D26"/>
    <w:rsid w:val="00567F4A"/>
    <w:rsid w:val="005750F1"/>
    <w:rsid w:val="00584E00"/>
    <w:rsid w:val="00596D7E"/>
    <w:rsid w:val="00602AC3"/>
    <w:rsid w:val="0062379D"/>
    <w:rsid w:val="00623D0F"/>
    <w:rsid w:val="0062653A"/>
    <w:rsid w:val="00651ACE"/>
    <w:rsid w:val="006649C3"/>
    <w:rsid w:val="00695342"/>
    <w:rsid w:val="006976BA"/>
    <w:rsid w:val="006A4025"/>
    <w:rsid w:val="006C6C05"/>
    <w:rsid w:val="006D7EB7"/>
    <w:rsid w:val="006F2141"/>
    <w:rsid w:val="006F2721"/>
    <w:rsid w:val="006F6B67"/>
    <w:rsid w:val="00714E04"/>
    <w:rsid w:val="00724AED"/>
    <w:rsid w:val="00745783"/>
    <w:rsid w:val="007624E7"/>
    <w:rsid w:val="007661E0"/>
    <w:rsid w:val="007A5368"/>
    <w:rsid w:val="007B03D5"/>
    <w:rsid w:val="007B55B7"/>
    <w:rsid w:val="007C7873"/>
    <w:rsid w:val="007D776F"/>
    <w:rsid w:val="007E1CCC"/>
    <w:rsid w:val="007F2CD8"/>
    <w:rsid w:val="00806770"/>
    <w:rsid w:val="00844B8F"/>
    <w:rsid w:val="00846DD6"/>
    <w:rsid w:val="00856CBF"/>
    <w:rsid w:val="00856DD1"/>
    <w:rsid w:val="00866B1B"/>
    <w:rsid w:val="0087649B"/>
    <w:rsid w:val="00892E6F"/>
    <w:rsid w:val="0089430A"/>
    <w:rsid w:val="008D3CBE"/>
    <w:rsid w:val="008E3D8B"/>
    <w:rsid w:val="008E5B0C"/>
    <w:rsid w:val="008F440D"/>
    <w:rsid w:val="00902487"/>
    <w:rsid w:val="009039B8"/>
    <w:rsid w:val="00913BAC"/>
    <w:rsid w:val="009144BB"/>
    <w:rsid w:val="009208EA"/>
    <w:rsid w:val="00925ADE"/>
    <w:rsid w:val="009263E1"/>
    <w:rsid w:val="0094275A"/>
    <w:rsid w:val="00965B44"/>
    <w:rsid w:val="00977C27"/>
    <w:rsid w:val="0099511C"/>
    <w:rsid w:val="009A3F97"/>
    <w:rsid w:val="00A2121B"/>
    <w:rsid w:val="00A43909"/>
    <w:rsid w:val="00A51277"/>
    <w:rsid w:val="00A85790"/>
    <w:rsid w:val="00AA336F"/>
    <w:rsid w:val="00AA3D61"/>
    <w:rsid w:val="00AA5E2D"/>
    <w:rsid w:val="00AF1EE2"/>
    <w:rsid w:val="00B1368E"/>
    <w:rsid w:val="00B45B70"/>
    <w:rsid w:val="00B5686D"/>
    <w:rsid w:val="00B9596D"/>
    <w:rsid w:val="00BE4263"/>
    <w:rsid w:val="00BF6AB4"/>
    <w:rsid w:val="00C03D23"/>
    <w:rsid w:val="00C41F7D"/>
    <w:rsid w:val="00C449B5"/>
    <w:rsid w:val="00C45620"/>
    <w:rsid w:val="00C60BAF"/>
    <w:rsid w:val="00C81B67"/>
    <w:rsid w:val="00C82DAB"/>
    <w:rsid w:val="00C93141"/>
    <w:rsid w:val="00CD63BA"/>
    <w:rsid w:val="00CF572B"/>
    <w:rsid w:val="00D20AD5"/>
    <w:rsid w:val="00D21D92"/>
    <w:rsid w:val="00D51468"/>
    <w:rsid w:val="00D529C9"/>
    <w:rsid w:val="00D72565"/>
    <w:rsid w:val="00D851CA"/>
    <w:rsid w:val="00D90BE4"/>
    <w:rsid w:val="00DA53AF"/>
    <w:rsid w:val="00DA649F"/>
    <w:rsid w:val="00DB10A3"/>
    <w:rsid w:val="00DB6F57"/>
    <w:rsid w:val="00DC78E9"/>
    <w:rsid w:val="00DD7308"/>
    <w:rsid w:val="00E12D4E"/>
    <w:rsid w:val="00E21B91"/>
    <w:rsid w:val="00E67365"/>
    <w:rsid w:val="00E825E7"/>
    <w:rsid w:val="00EA038E"/>
    <w:rsid w:val="00EA4387"/>
    <w:rsid w:val="00EC7614"/>
    <w:rsid w:val="00EE1790"/>
    <w:rsid w:val="00F251F0"/>
    <w:rsid w:val="00F54727"/>
    <w:rsid w:val="00F5715D"/>
    <w:rsid w:val="00F66886"/>
    <w:rsid w:val="00F85AFF"/>
    <w:rsid w:val="00F90739"/>
    <w:rsid w:val="00F96EE2"/>
    <w:rsid w:val="00FA7E21"/>
    <w:rsid w:val="00FD4AA2"/>
    <w:rsid w:val="00FF04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434928A"/>
  <w15:chartTrackingRefBased/>
  <w15:docId w15:val="{9318C336-4A8C-406D-8067-FDC8D9CEB0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12D4E"/>
    <w:rPr>
      <w:rFonts w:ascii="Georgia" w:hAnsi="Georgia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Numerowanie,Akapit z listą BS,Kolorowa lista — akcent 11"/>
    <w:basedOn w:val="Normal"/>
    <w:link w:val="ListParagraphChar"/>
    <w:qFormat/>
    <w:rsid w:val="00E12D4E"/>
    <w:pPr>
      <w:ind w:left="720"/>
      <w:contextualSpacing/>
    </w:pPr>
  </w:style>
  <w:style w:type="table" w:styleId="TableGrid">
    <w:name w:val="Table Grid"/>
    <w:basedOn w:val="TableNormal"/>
    <w:uiPriority w:val="59"/>
    <w:rsid w:val="00E12D4E"/>
    <w:pPr>
      <w:spacing w:after="0" w:line="240" w:lineRule="auto"/>
    </w:pPr>
    <w:rPr>
      <w:rFonts w:ascii="Georgia" w:hAnsi="Georgia"/>
      <w:sz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aliases w:val="Znak Znak"/>
    <w:basedOn w:val="Normal"/>
    <w:link w:val="HeaderChar"/>
    <w:unhideWhenUsed/>
    <w:rsid w:val="00E12D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aliases w:val="Znak Znak Char"/>
    <w:basedOn w:val="DefaultParagraphFont"/>
    <w:link w:val="Header"/>
    <w:rsid w:val="00E12D4E"/>
    <w:rPr>
      <w:rFonts w:ascii="Georgia" w:hAnsi="Georgia"/>
      <w:sz w:val="20"/>
    </w:rPr>
  </w:style>
  <w:style w:type="paragraph" w:styleId="Footer">
    <w:name w:val="footer"/>
    <w:basedOn w:val="Normal"/>
    <w:link w:val="FooterChar"/>
    <w:uiPriority w:val="99"/>
    <w:unhideWhenUsed/>
    <w:rsid w:val="00E12D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12D4E"/>
    <w:rPr>
      <w:rFonts w:ascii="Georgia" w:hAnsi="Georgia"/>
      <w:sz w:val="20"/>
    </w:rPr>
  </w:style>
  <w:style w:type="paragraph" w:styleId="FootnoteText">
    <w:name w:val="footnote text"/>
    <w:aliases w:val="Podrozdział,Podrozdział Znak,Podrozdział Znak Znak,Footnote,Podrozdzia3,-E Fuﬂnotentext,Fuﬂnotentext Ursprung,Fußnotentext Ursprung,-E Fußnotentext,Footnote text,Tekst przypisu Znak Znak Znak Znak,Fußnote,footnote text,fn,Znak,o"/>
    <w:basedOn w:val="Normal"/>
    <w:link w:val="FootnoteTextChar"/>
    <w:qFormat/>
    <w:rsid w:val="00E12D4E"/>
    <w:pPr>
      <w:spacing w:after="0" w:line="240" w:lineRule="auto"/>
    </w:pPr>
    <w:rPr>
      <w:rFonts w:ascii="Times New Roman" w:eastAsia="Times New Roman" w:hAnsi="Times New Roman" w:cs="Times New Roman"/>
      <w:szCs w:val="20"/>
    </w:rPr>
  </w:style>
  <w:style w:type="character" w:customStyle="1" w:styleId="FootnoteTextChar">
    <w:name w:val="Footnote Text Char"/>
    <w:aliases w:val="Podrozdział Char,Podrozdział Znak Char,Podrozdział Znak Znak Char,Footnote Char,Podrozdzia3 Char,-E Fuﬂnotentext Char,Fuﬂnotentext Ursprung Char,Fußnotentext Ursprung Char,-E Fußnotentext Char,Footnote text Char,Fußnote Char,fn Char"/>
    <w:basedOn w:val="DefaultParagraphFont"/>
    <w:link w:val="FootnoteText"/>
    <w:rsid w:val="00E12D4E"/>
    <w:rPr>
      <w:rFonts w:ascii="Times New Roman" w:eastAsia="Times New Roman" w:hAnsi="Times New Roman" w:cs="Times New Roman"/>
      <w:sz w:val="20"/>
      <w:szCs w:val="20"/>
    </w:rPr>
  </w:style>
  <w:style w:type="character" w:styleId="FootnoteReference">
    <w:name w:val="footnote reference"/>
    <w:aliases w:val="Footnote Reference Number,Odwołanie przypisu,Footnote symbol,Footnote reference number,note TESI,SUPERS,EN Footnote Reference,Footnote number,Ref,de nota al pie,Odwo3anie przypisu,Times 10 Point,Exposant 3 Point,number,16 Poi"/>
    <w:rsid w:val="00E12D4E"/>
    <w:rPr>
      <w:rFonts w:cs="Times New Roman"/>
      <w:vertAlign w:val="superscript"/>
    </w:rPr>
  </w:style>
  <w:style w:type="character" w:customStyle="1" w:styleId="ListParagraphChar">
    <w:name w:val="List Paragraph Char"/>
    <w:aliases w:val="Numerowanie Char,Akapit z listą BS Char,Kolorowa lista — akcent 11 Char"/>
    <w:link w:val="ListParagraph"/>
    <w:locked/>
    <w:rsid w:val="00E12D4E"/>
    <w:rPr>
      <w:rFonts w:ascii="Georgia" w:hAnsi="Georgia"/>
      <w:sz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D63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D63BA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F5715D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F5715D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F5715D"/>
    <w:rPr>
      <w:rFonts w:ascii="Georgia" w:hAnsi="Georgia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5715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5715D"/>
    <w:rPr>
      <w:rFonts w:ascii="Georgia" w:hAnsi="Georgia"/>
      <w:b/>
      <w:bCs/>
      <w:sz w:val="20"/>
      <w:szCs w:val="20"/>
    </w:rPr>
  </w:style>
  <w:style w:type="character" w:styleId="Hyperlink">
    <w:name w:val="Hyperlink"/>
    <w:unhideWhenUsed/>
    <w:rsid w:val="00051B3A"/>
    <w:rPr>
      <w:color w:val="0563C1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A5368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130C5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470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0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55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E99803-30E3-4A93-A934-039FD9ED5838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16F3740B-7F8C-46E5-A8D6-B5B3EE039D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439</Words>
  <Characters>2637</Characters>
  <Application>Microsoft Office Word</Application>
  <DocSecurity>0</DocSecurity>
  <Lines>21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Tytuł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Tomasz Sobkowicz</dc:creator>
  <cp:keywords/>
  <dc:description/>
  <cp:lastModifiedBy>Maciej Romankiewicz</cp:lastModifiedBy>
  <cp:revision>6</cp:revision>
  <dcterms:created xsi:type="dcterms:W3CDTF">2021-07-12T14:40:00Z</dcterms:created>
  <dcterms:modified xsi:type="dcterms:W3CDTF">2021-07-12T17:25:00Z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7e4972-a3b7-4d51-a933-10309688c2b7_Enabled">
    <vt:lpwstr>True</vt:lpwstr>
  </property>
  <property fmtid="{D5CDD505-2E9C-101B-9397-08002B2CF9AE}" pid="3" name="MSIP_Label_6a7e4972-a3b7-4d51-a933-10309688c2b7_SiteId">
    <vt:lpwstr>0d2b6bbb-a69c-41e8-9ef1-c035572bd00e</vt:lpwstr>
  </property>
  <property fmtid="{D5CDD505-2E9C-101B-9397-08002B2CF9AE}" pid="4" name="MSIP_Label_6a7e4972-a3b7-4d51-a933-10309688c2b7_Ref">
    <vt:lpwstr>https://api.informationprotection.azure.com/api/0d2b6bbb-a69c-41e8-9ef1-c035572bd00e</vt:lpwstr>
  </property>
  <property fmtid="{D5CDD505-2E9C-101B-9397-08002B2CF9AE}" pid="5" name="MSIP_Label_6a7e4972-a3b7-4d51-a933-10309688c2b7_Owner">
    <vt:lpwstr>mateusz.przysucha@pfrventures.pl</vt:lpwstr>
  </property>
  <property fmtid="{D5CDD505-2E9C-101B-9397-08002B2CF9AE}" pid="6" name="MSIP_Label_6a7e4972-a3b7-4d51-a933-10309688c2b7_SetDate">
    <vt:lpwstr>2017-09-28T15:31:48.2556992+02:00</vt:lpwstr>
  </property>
  <property fmtid="{D5CDD505-2E9C-101B-9397-08002B2CF9AE}" pid="7" name="MSIP_Label_6a7e4972-a3b7-4d51-a933-10309688c2b7_Name">
    <vt:lpwstr>Publiczne</vt:lpwstr>
  </property>
  <property fmtid="{D5CDD505-2E9C-101B-9397-08002B2CF9AE}" pid="8" name="MSIP_Label_6a7e4972-a3b7-4d51-a933-10309688c2b7_Application">
    <vt:lpwstr>Microsoft Azure Information Protection</vt:lpwstr>
  </property>
  <property fmtid="{D5CDD505-2E9C-101B-9397-08002B2CF9AE}" pid="9" name="MSIP_Label_6a7e4972-a3b7-4d51-a933-10309688c2b7_Extended_MSFT_Method">
    <vt:lpwstr>Automatic</vt:lpwstr>
  </property>
  <property fmtid="{D5CDD505-2E9C-101B-9397-08002B2CF9AE}" pid="10" name="Sensitivity">
    <vt:lpwstr>Publiczne</vt:lpwstr>
  </property>
</Properties>
</file>