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1F082" w14:textId="098141B0" w:rsidR="00273455" w:rsidRPr="00035555" w:rsidRDefault="001038CC" w:rsidP="00273455">
      <w:pPr>
        <w:rPr>
          <w:rFonts w:asciiTheme="minorHAnsi" w:hAnsiTheme="minorHAnsi" w:cstheme="minorHAnsi"/>
          <w:b/>
        </w:rPr>
      </w:pPr>
      <w:r w:rsidRPr="003D3102">
        <w:rPr>
          <w:rFonts w:asciiTheme="minorHAnsi" w:hAnsiTheme="minorHAnsi" w:cstheme="minorHAnsi"/>
          <w:b/>
        </w:rPr>
        <w:t xml:space="preserve">Załącznik nr 8(ii): </w:t>
      </w:r>
      <w:r w:rsidR="00273455" w:rsidRPr="003D3102">
        <w:rPr>
          <w:rFonts w:asciiTheme="minorHAnsi" w:hAnsiTheme="minorHAnsi" w:cstheme="minorHAnsi"/>
          <w:b/>
        </w:rPr>
        <w:t>Oświadczenie Inwestora</w:t>
      </w:r>
      <w:r w:rsidRPr="003D3102">
        <w:rPr>
          <w:rFonts w:asciiTheme="minorHAnsi" w:hAnsiTheme="minorHAnsi" w:cstheme="minorHAnsi"/>
          <w:b/>
        </w:rPr>
        <w:t xml:space="preserve"> Prywatnego</w:t>
      </w:r>
      <w:r w:rsidR="00273455" w:rsidRPr="003D3102">
        <w:rPr>
          <w:rFonts w:asciiTheme="minorHAnsi" w:hAnsiTheme="minorHAnsi" w:cstheme="minorHAnsi"/>
          <w:b/>
        </w:rPr>
        <w:t xml:space="preserve"> (osoba prawna)</w:t>
      </w:r>
    </w:p>
    <w:p w14:paraId="5F347781" w14:textId="77777777" w:rsidR="00273455" w:rsidRPr="00507D66" w:rsidRDefault="00273455" w:rsidP="00273455">
      <w:pPr>
        <w:tabs>
          <w:tab w:val="left" w:pos="1590"/>
        </w:tabs>
        <w:spacing w:after="0" w:line="360" w:lineRule="auto"/>
        <w:rPr>
          <w:rFonts w:asciiTheme="minorHAnsi" w:hAnsiTheme="minorHAnsi" w:cstheme="minorHAnsi"/>
          <w:b/>
        </w:rPr>
      </w:pPr>
      <w:r w:rsidRPr="00507D66">
        <w:rPr>
          <w:rFonts w:asciiTheme="minorHAnsi" w:hAnsiTheme="minorHAnsi" w:cstheme="minorHAnsi"/>
          <w:b/>
        </w:rPr>
        <w:t>Informacje dotyczące Formularza:</w:t>
      </w:r>
    </w:p>
    <w:p w14:paraId="7AD96641" w14:textId="63EC5181" w:rsidR="00273455" w:rsidRPr="00507D66" w:rsidRDefault="00023F99" w:rsidP="00273455">
      <w:pPr>
        <w:numPr>
          <w:ilvl w:val="0"/>
          <w:numId w:val="12"/>
        </w:numPr>
        <w:suppressAutoHyphens w:val="0"/>
        <w:autoSpaceDN/>
        <w:spacing w:after="200" w:line="276" w:lineRule="auto"/>
        <w:jc w:val="both"/>
        <w:textAlignment w:val="auto"/>
        <w:rPr>
          <w:rFonts w:asciiTheme="minorHAnsi" w:hAnsiTheme="minorHAnsi" w:cstheme="minorHAnsi"/>
        </w:rPr>
      </w:pPr>
      <w:r w:rsidRPr="00507D66">
        <w:rPr>
          <w:rFonts w:asciiTheme="minorHAnsi" w:hAnsiTheme="minorHAnsi" w:cstheme="minorHAnsi"/>
        </w:rPr>
        <w:t>Oświadczenie</w:t>
      </w:r>
      <w:r w:rsidR="00273455" w:rsidRPr="00507D66">
        <w:rPr>
          <w:rFonts w:asciiTheme="minorHAnsi" w:hAnsiTheme="minorHAnsi" w:cstheme="minorHAnsi"/>
        </w:rPr>
        <w:t xml:space="preserve"> powinn</w:t>
      </w:r>
      <w:r w:rsidRPr="00507D66">
        <w:rPr>
          <w:rFonts w:asciiTheme="minorHAnsi" w:hAnsiTheme="minorHAnsi" w:cstheme="minorHAnsi"/>
        </w:rPr>
        <w:t>o</w:t>
      </w:r>
      <w:r w:rsidR="00273455" w:rsidRPr="00507D66">
        <w:rPr>
          <w:rFonts w:asciiTheme="minorHAnsi" w:hAnsiTheme="minorHAnsi" w:cstheme="minorHAnsi"/>
        </w:rPr>
        <w:t xml:space="preserve"> zostać przygotowan</w:t>
      </w:r>
      <w:r w:rsidRPr="00507D66">
        <w:rPr>
          <w:rFonts w:asciiTheme="minorHAnsi" w:hAnsiTheme="minorHAnsi" w:cstheme="minorHAnsi"/>
        </w:rPr>
        <w:t>e</w:t>
      </w:r>
      <w:r w:rsidR="00273455" w:rsidRPr="00507D66">
        <w:rPr>
          <w:rFonts w:asciiTheme="minorHAnsi" w:hAnsiTheme="minorHAnsi" w:cstheme="minorHAnsi"/>
        </w:rPr>
        <w:t xml:space="preserve">, jako osobny dokument oraz plik stanowiący </w:t>
      </w:r>
      <w:r w:rsidR="003D3102">
        <w:rPr>
          <w:rFonts w:asciiTheme="minorHAnsi" w:hAnsiTheme="minorHAnsi" w:cstheme="minorHAnsi"/>
        </w:rPr>
        <w:br/>
      </w:r>
      <w:r w:rsidR="00273455" w:rsidRPr="00507D66">
        <w:rPr>
          <w:rFonts w:asciiTheme="minorHAnsi" w:hAnsiTheme="minorHAnsi" w:cstheme="minorHAnsi"/>
        </w:rPr>
        <w:t>integralną część Oferty.</w:t>
      </w:r>
    </w:p>
    <w:p w14:paraId="75CF5CFD" w14:textId="662C99A8" w:rsidR="00273455" w:rsidRPr="00507D66" w:rsidRDefault="00273455" w:rsidP="00707C83">
      <w:pPr>
        <w:numPr>
          <w:ilvl w:val="0"/>
          <w:numId w:val="12"/>
        </w:numPr>
        <w:suppressAutoHyphens w:val="0"/>
        <w:autoSpaceDN/>
        <w:spacing w:after="200" w:line="276" w:lineRule="auto"/>
        <w:jc w:val="both"/>
        <w:textAlignment w:val="auto"/>
        <w:rPr>
          <w:rFonts w:asciiTheme="minorHAnsi" w:hAnsiTheme="minorHAnsi" w:cstheme="minorHAnsi"/>
        </w:rPr>
      </w:pPr>
      <w:r w:rsidRPr="00507D66">
        <w:rPr>
          <w:rFonts w:asciiTheme="minorHAnsi" w:hAnsiTheme="minorHAnsi" w:cstheme="minorHAnsi"/>
        </w:rPr>
        <w:t xml:space="preserve">Poszczególne fragmenty Formularza należy dostosować poprzez skreślenie niepotrzebnej </w:t>
      </w:r>
      <w:r w:rsidR="003D3102">
        <w:rPr>
          <w:rFonts w:asciiTheme="minorHAnsi" w:hAnsiTheme="minorHAnsi" w:cstheme="minorHAnsi"/>
        </w:rPr>
        <w:br/>
      </w:r>
      <w:r w:rsidRPr="00507D66">
        <w:rPr>
          <w:rFonts w:asciiTheme="minorHAnsi" w:hAnsiTheme="minorHAnsi" w:cstheme="minorHAnsi"/>
        </w:rPr>
        <w:t>treści w Formularzu. Poszczególne fragmenty zostały objaśnione w przypisach Formularza.</w:t>
      </w:r>
    </w:p>
    <w:p w14:paraId="2F2F41BC" w14:textId="6E642E0E" w:rsidR="00273455" w:rsidRPr="00507D66" w:rsidRDefault="00273455" w:rsidP="00707C83">
      <w:pPr>
        <w:numPr>
          <w:ilvl w:val="0"/>
          <w:numId w:val="12"/>
        </w:numPr>
        <w:suppressAutoHyphens w:val="0"/>
        <w:autoSpaceDN/>
        <w:spacing w:after="200" w:line="276" w:lineRule="auto"/>
        <w:jc w:val="both"/>
        <w:textAlignment w:val="auto"/>
        <w:rPr>
          <w:rFonts w:asciiTheme="minorHAnsi" w:hAnsiTheme="minorHAnsi" w:cstheme="minorHAnsi"/>
        </w:rPr>
      </w:pPr>
      <w:r w:rsidRPr="00507D66">
        <w:rPr>
          <w:rFonts w:asciiTheme="minorHAnsi" w:hAnsiTheme="minorHAnsi" w:cstheme="minorHAnsi"/>
        </w:rPr>
        <w:t xml:space="preserve">W przypadku, gdy w ramach Oferty został wskazany więcej niż 1 (jeden) Inwestor Prywatny oświadczenie powinno zostać wypełnione i podpisane oddzielnie przez każdego Inwestora </w:t>
      </w:r>
      <w:r w:rsidR="003D3102">
        <w:rPr>
          <w:rFonts w:asciiTheme="minorHAnsi" w:hAnsiTheme="minorHAnsi" w:cstheme="minorHAnsi"/>
        </w:rPr>
        <w:br/>
      </w:r>
      <w:r w:rsidRPr="00507D66">
        <w:rPr>
          <w:rFonts w:asciiTheme="minorHAnsi" w:hAnsiTheme="minorHAnsi" w:cstheme="minorHAnsi"/>
        </w:rPr>
        <w:t>Prywatnego.</w:t>
      </w:r>
    </w:p>
    <w:p w14:paraId="42F98B75" w14:textId="4FE00995" w:rsidR="00273455" w:rsidRPr="00507D66" w:rsidRDefault="00273455" w:rsidP="00707C83">
      <w:pPr>
        <w:numPr>
          <w:ilvl w:val="0"/>
          <w:numId w:val="12"/>
        </w:numPr>
        <w:suppressAutoHyphens w:val="0"/>
        <w:autoSpaceDN/>
        <w:spacing w:after="200" w:line="276" w:lineRule="auto"/>
        <w:jc w:val="both"/>
        <w:textAlignment w:val="auto"/>
        <w:rPr>
          <w:rFonts w:asciiTheme="minorHAnsi" w:hAnsiTheme="minorHAnsi" w:cstheme="minorHAnsi"/>
        </w:rPr>
      </w:pPr>
      <w:r w:rsidRPr="00507D66">
        <w:rPr>
          <w:rFonts w:asciiTheme="minorHAnsi" w:hAnsiTheme="minorHAnsi" w:cstheme="minorHAnsi"/>
        </w:rPr>
        <w:t>Pojęcia niezdefiniowane w niniejszym dokumencie mają znaczenie nadane im w Zasadach</w:t>
      </w:r>
      <w:r w:rsidR="003D3102">
        <w:rPr>
          <w:rFonts w:asciiTheme="minorHAnsi" w:hAnsiTheme="minorHAnsi" w:cstheme="minorHAnsi"/>
        </w:rPr>
        <w:t xml:space="preserve"> </w:t>
      </w:r>
      <w:r w:rsidR="003D3102">
        <w:rPr>
          <w:rFonts w:asciiTheme="minorHAnsi" w:hAnsiTheme="minorHAnsi" w:cstheme="minorHAnsi"/>
        </w:rPr>
        <w:br/>
      </w:r>
      <w:r w:rsidR="00F46521">
        <w:rPr>
          <w:rFonts w:asciiTheme="minorHAnsi" w:hAnsiTheme="minorHAnsi" w:cstheme="minorHAnsi"/>
        </w:rPr>
        <w:t>N</w:t>
      </w:r>
      <w:r w:rsidR="003D3102">
        <w:rPr>
          <w:rFonts w:asciiTheme="minorHAnsi" w:hAnsiTheme="minorHAnsi" w:cstheme="minorHAnsi"/>
        </w:rPr>
        <w:t>aboru</w:t>
      </w:r>
      <w:r w:rsidR="00F46521">
        <w:rPr>
          <w:rFonts w:asciiTheme="minorHAnsi" w:hAnsiTheme="minorHAnsi" w:cstheme="minorHAnsi"/>
        </w:rPr>
        <w:t>.</w:t>
      </w:r>
    </w:p>
    <w:p w14:paraId="7A67F040" w14:textId="77777777" w:rsidR="00273455" w:rsidRPr="00507D66" w:rsidRDefault="00273455">
      <w:pPr>
        <w:suppressAutoHyphens w:val="0"/>
        <w:autoSpaceDN/>
        <w:spacing w:after="0"/>
        <w:textAlignment w:val="auto"/>
        <w:rPr>
          <w:rFonts w:asciiTheme="minorHAnsi" w:hAnsiTheme="minorHAnsi" w:cstheme="minorHAnsi"/>
        </w:rPr>
      </w:pPr>
      <w:r w:rsidRPr="00507D66">
        <w:rPr>
          <w:rFonts w:asciiTheme="minorHAnsi" w:hAnsiTheme="minorHAnsi" w:cstheme="minorHAnsi"/>
        </w:rPr>
        <w:br w:type="page"/>
      </w:r>
    </w:p>
    <w:p w14:paraId="0078C4E9" w14:textId="77777777" w:rsidR="005D6B99" w:rsidRPr="003D3102" w:rsidRDefault="005D6B99">
      <w:pPr>
        <w:rPr>
          <w:rFonts w:asciiTheme="minorHAnsi" w:hAnsiTheme="minorHAnsi" w:cstheme="minorHAnsi"/>
        </w:rPr>
      </w:pPr>
    </w:p>
    <w:tbl>
      <w:tblPr>
        <w:tblW w:w="9062" w:type="dxa"/>
        <w:tblCellMar>
          <w:left w:w="10" w:type="dxa"/>
          <w:right w:w="10" w:type="dxa"/>
        </w:tblCellMar>
        <w:tblLook w:val="0000" w:firstRow="0" w:lastRow="0" w:firstColumn="0" w:lastColumn="0" w:noHBand="0" w:noVBand="0"/>
      </w:tblPr>
      <w:tblGrid>
        <w:gridCol w:w="4531"/>
        <w:gridCol w:w="4531"/>
      </w:tblGrid>
      <w:tr w:rsidR="005D6B99" w:rsidRPr="003F3F5A" w14:paraId="071B8F5E" w14:textId="77777777" w:rsidTr="00D31045">
        <w:tc>
          <w:tcPr>
            <w:tcW w:w="4531" w:type="dxa"/>
            <w:shd w:val="clear" w:color="auto" w:fill="auto"/>
            <w:tcMar>
              <w:top w:w="0" w:type="dxa"/>
              <w:left w:w="108" w:type="dxa"/>
              <w:bottom w:w="0" w:type="dxa"/>
              <w:right w:w="108" w:type="dxa"/>
            </w:tcMar>
          </w:tcPr>
          <w:p w14:paraId="3426C349" w14:textId="77777777" w:rsidR="005D6B99" w:rsidRPr="003F3F5A" w:rsidRDefault="005D6B99">
            <w:pPr>
              <w:spacing w:after="0"/>
              <w:rPr>
                <w:rFonts w:asciiTheme="minorHAnsi" w:hAnsiTheme="minorHAnsi" w:cstheme="minorHAnsi"/>
              </w:rPr>
            </w:pPr>
          </w:p>
        </w:tc>
        <w:tc>
          <w:tcPr>
            <w:tcW w:w="4531" w:type="dxa"/>
            <w:shd w:val="clear" w:color="auto" w:fill="auto"/>
            <w:tcMar>
              <w:top w:w="0" w:type="dxa"/>
              <w:left w:w="108" w:type="dxa"/>
              <w:bottom w:w="0" w:type="dxa"/>
              <w:right w:w="108" w:type="dxa"/>
            </w:tcMar>
          </w:tcPr>
          <w:p w14:paraId="4E1E9A8A" w14:textId="77777777" w:rsidR="005D6B99" w:rsidRPr="003F3F5A" w:rsidRDefault="005D6B99">
            <w:pPr>
              <w:spacing w:after="0"/>
              <w:jc w:val="right"/>
              <w:rPr>
                <w:rFonts w:asciiTheme="minorHAnsi" w:hAnsiTheme="minorHAnsi" w:cstheme="minorHAnsi"/>
              </w:rPr>
            </w:pPr>
          </w:p>
        </w:tc>
      </w:tr>
    </w:tbl>
    <w:tbl>
      <w:tblPr>
        <w:tblStyle w:val="Tabela-Siatka"/>
        <w:tblW w:w="9413" w:type="dxa"/>
        <w:tblLook w:val="04A0" w:firstRow="1" w:lastRow="0" w:firstColumn="1" w:lastColumn="0" w:noHBand="0" w:noVBand="1"/>
      </w:tblPr>
      <w:tblGrid>
        <w:gridCol w:w="9413"/>
      </w:tblGrid>
      <w:tr w:rsidR="00EA71C8" w:rsidRPr="003F3F5A" w14:paraId="0CC3AE1A" w14:textId="77777777" w:rsidTr="009B6138">
        <w:trPr>
          <w:trHeight w:val="469"/>
        </w:trPr>
        <w:tc>
          <w:tcPr>
            <w:tcW w:w="9413" w:type="dxa"/>
          </w:tcPr>
          <w:p w14:paraId="4757C23E" w14:textId="77777777" w:rsidR="00EA71C8" w:rsidRPr="003D3102" w:rsidRDefault="00EA71C8" w:rsidP="00056BCA">
            <w:pPr>
              <w:rPr>
                <w:rFonts w:asciiTheme="minorHAnsi" w:hAnsiTheme="minorHAnsi" w:cstheme="minorHAnsi"/>
                <w:b/>
                <w:lang w:val="pl-PL"/>
              </w:rPr>
            </w:pPr>
            <w:r w:rsidRPr="003D3102">
              <w:rPr>
                <w:rStyle w:val="Odwoanieprzypisudolnego"/>
                <w:rFonts w:asciiTheme="minorHAnsi" w:hAnsiTheme="minorHAnsi" w:cstheme="minorHAnsi"/>
                <w:b/>
              </w:rPr>
              <w:footnoteReference w:id="2"/>
            </w:r>
            <w:proofErr w:type="spellStart"/>
            <w:r w:rsidRPr="003D3102">
              <w:rPr>
                <w:rFonts w:asciiTheme="minorHAnsi" w:hAnsiTheme="minorHAnsi" w:cstheme="minorHAnsi"/>
                <w:b/>
              </w:rPr>
              <w:t>Imię</w:t>
            </w:r>
            <w:proofErr w:type="spellEnd"/>
            <w:r w:rsidRPr="003D3102">
              <w:rPr>
                <w:rFonts w:asciiTheme="minorHAnsi" w:hAnsiTheme="minorHAnsi" w:cstheme="minorHAnsi"/>
                <w:b/>
              </w:rPr>
              <w:t xml:space="preserve"> </w:t>
            </w:r>
            <w:proofErr w:type="spellStart"/>
            <w:r w:rsidRPr="003D3102">
              <w:rPr>
                <w:rFonts w:asciiTheme="minorHAnsi" w:hAnsiTheme="minorHAnsi" w:cstheme="minorHAnsi"/>
                <w:b/>
              </w:rPr>
              <w:t>i</w:t>
            </w:r>
            <w:proofErr w:type="spellEnd"/>
            <w:r w:rsidRPr="003D3102">
              <w:rPr>
                <w:rFonts w:asciiTheme="minorHAnsi" w:hAnsiTheme="minorHAnsi" w:cstheme="minorHAnsi"/>
                <w:b/>
              </w:rPr>
              <w:t xml:space="preserve"> </w:t>
            </w:r>
            <w:proofErr w:type="spellStart"/>
            <w:r w:rsidRPr="003D3102">
              <w:rPr>
                <w:rFonts w:asciiTheme="minorHAnsi" w:hAnsiTheme="minorHAnsi" w:cstheme="minorHAnsi"/>
                <w:b/>
              </w:rPr>
              <w:t>nazwisko</w:t>
            </w:r>
            <w:proofErr w:type="spellEnd"/>
            <w:r w:rsidRPr="003D3102">
              <w:rPr>
                <w:rFonts w:asciiTheme="minorHAnsi" w:hAnsiTheme="minorHAnsi" w:cstheme="minorHAnsi"/>
                <w:b/>
              </w:rPr>
              <w:t>:</w:t>
            </w:r>
          </w:p>
        </w:tc>
      </w:tr>
      <w:tr w:rsidR="00EA71C8" w:rsidRPr="003F3F5A" w14:paraId="6BEE8419" w14:textId="77777777" w:rsidTr="009B6138">
        <w:trPr>
          <w:trHeight w:val="2796"/>
        </w:trPr>
        <w:tc>
          <w:tcPr>
            <w:tcW w:w="9413" w:type="dxa"/>
          </w:tcPr>
          <w:p w14:paraId="49FACC4C" w14:textId="77777777" w:rsidR="00EA71C8" w:rsidRPr="003D3102" w:rsidRDefault="00EA71C8" w:rsidP="00056BCA">
            <w:pPr>
              <w:rPr>
                <w:rFonts w:asciiTheme="minorHAnsi" w:hAnsiTheme="minorHAnsi" w:cstheme="minorHAnsi"/>
                <w:b/>
                <w:lang w:val="pl-PL"/>
              </w:rPr>
            </w:pPr>
            <w:r w:rsidRPr="00E54476">
              <w:rPr>
                <w:rFonts w:asciiTheme="minorHAnsi" w:hAnsiTheme="minorHAnsi" w:cstheme="minorHAnsi"/>
                <w:b/>
                <w:lang w:val="pl-PL"/>
              </w:rPr>
              <w:t>Adres zamieszkania:</w:t>
            </w:r>
          </w:p>
          <w:p w14:paraId="357C69EF" w14:textId="77777777" w:rsidR="00EA71C8" w:rsidRPr="003D3102" w:rsidRDefault="00EA71C8" w:rsidP="00056BCA">
            <w:pPr>
              <w:rPr>
                <w:rFonts w:asciiTheme="minorHAnsi" w:hAnsiTheme="minorHAnsi" w:cstheme="minorHAnsi"/>
                <w:b/>
                <w:lang w:val="pl-PL"/>
              </w:rPr>
            </w:pPr>
            <w:r w:rsidRPr="00E54476">
              <w:rPr>
                <w:rFonts w:asciiTheme="minorHAnsi" w:hAnsiTheme="minorHAnsi" w:cstheme="minorHAnsi"/>
                <w:b/>
                <w:lang w:val="pl-PL"/>
              </w:rPr>
              <w:t>- kraj:</w:t>
            </w:r>
          </w:p>
          <w:p w14:paraId="00F8C600" w14:textId="77777777" w:rsidR="00EA71C8" w:rsidRPr="003D3102" w:rsidRDefault="00EA71C8" w:rsidP="00056BCA">
            <w:pPr>
              <w:rPr>
                <w:rFonts w:asciiTheme="minorHAnsi" w:hAnsiTheme="minorHAnsi" w:cstheme="minorHAnsi"/>
                <w:b/>
                <w:lang w:val="pl-PL"/>
              </w:rPr>
            </w:pPr>
            <w:r w:rsidRPr="00E54476">
              <w:rPr>
                <w:rFonts w:asciiTheme="minorHAnsi" w:hAnsiTheme="minorHAnsi" w:cstheme="minorHAnsi"/>
                <w:b/>
                <w:lang w:val="pl-PL"/>
              </w:rPr>
              <w:t>- miejscowość:</w:t>
            </w:r>
          </w:p>
          <w:p w14:paraId="62D0AF1C" w14:textId="77777777" w:rsidR="00EA71C8" w:rsidRPr="003D3102" w:rsidRDefault="00EA71C8" w:rsidP="00056BCA">
            <w:pPr>
              <w:rPr>
                <w:rFonts w:asciiTheme="minorHAnsi" w:hAnsiTheme="minorHAnsi" w:cstheme="minorHAnsi"/>
                <w:b/>
                <w:lang w:val="pl-PL"/>
              </w:rPr>
            </w:pPr>
            <w:r w:rsidRPr="00E54476">
              <w:rPr>
                <w:rFonts w:asciiTheme="minorHAnsi" w:hAnsiTheme="minorHAnsi" w:cstheme="minorHAnsi"/>
                <w:b/>
                <w:lang w:val="pl-PL"/>
              </w:rPr>
              <w:t>- ulica:</w:t>
            </w:r>
          </w:p>
          <w:p w14:paraId="7ADABF74" w14:textId="77777777" w:rsidR="00EA71C8" w:rsidRPr="003D3102" w:rsidRDefault="00EA71C8" w:rsidP="00056BCA">
            <w:pPr>
              <w:rPr>
                <w:rFonts w:asciiTheme="minorHAnsi" w:hAnsiTheme="minorHAnsi" w:cstheme="minorHAnsi"/>
                <w:b/>
                <w:lang w:val="pl-PL"/>
              </w:rPr>
            </w:pPr>
            <w:r w:rsidRPr="00E54476">
              <w:rPr>
                <w:rFonts w:asciiTheme="minorHAnsi" w:hAnsiTheme="minorHAnsi" w:cstheme="minorHAnsi"/>
                <w:b/>
                <w:lang w:val="pl-PL"/>
              </w:rPr>
              <w:t>- numer domu / lokalu:</w:t>
            </w:r>
          </w:p>
          <w:p w14:paraId="34EFBB3B" w14:textId="77777777" w:rsidR="00EA71C8" w:rsidRPr="003D3102" w:rsidRDefault="00EA71C8" w:rsidP="00056BCA">
            <w:pPr>
              <w:rPr>
                <w:rFonts w:asciiTheme="minorHAnsi" w:hAnsiTheme="minorHAnsi" w:cstheme="minorHAnsi"/>
                <w:b/>
                <w:lang w:val="pl-PL"/>
              </w:rPr>
            </w:pPr>
            <w:r w:rsidRPr="00E54476">
              <w:rPr>
                <w:rFonts w:asciiTheme="minorHAnsi" w:hAnsiTheme="minorHAnsi" w:cstheme="minorHAnsi"/>
                <w:b/>
                <w:lang w:val="pl-PL"/>
              </w:rPr>
              <w:t>- kod pocztowy:</w:t>
            </w:r>
          </w:p>
        </w:tc>
      </w:tr>
      <w:tr w:rsidR="00EA71C8" w:rsidRPr="003F3F5A" w14:paraId="3B528B19" w14:textId="77777777" w:rsidTr="009B6138">
        <w:trPr>
          <w:trHeight w:val="747"/>
        </w:trPr>
        <w:tc>
          <w:tcPr>
            <w:tcW w:w="9413" w:type="dxa"/>
          </w:tcPr>
          <w:p w14:paraId="384E9FBB" w14:textId="77777777" w:rsidR="00EA71C8" w:rsidRPr="003D3102" w:rsidRDefault="00EA71C8" w:rsidP="00056BCA">
            <w:pPr>
              <w:rPr>
                <w:rFonts w:asciiTheme="minorHAnsi" w:hAnsiTheme="minorHAnsi" w:cstheme="minorHAnsi"/>
                <w:b/>
                <w:lang w:val="pl-PL"/>
              </w:rPr>
            </w:pPr>
            <w:r w:rsidRPr="00E54476">
              <w:rPr>
                <w:rFonts w:asciiTheme="minorHAnsi" w:hAnsiTheme="minorHAnsi" w:cstheme="minorHAnsi"/>
                <w:b/>
                <w:lang w:val="pl-PL"/>
              </w:rPr>
              <w:t>Numer dowodu osobistego lub numer paszportu:</w:t>
            </w:r>
          </w:p>
        </w:tc>
      </w:tr>
      <w:tr w:rsidR="00EA71C8" w:rsidRPr="003F3F5A" w14:paraId="6B7F03BE" w14:textId="77777777" w:rsidTr="009B6138">
        <w:trPr>
          <w:trHeight w:val="1398"/>
        </w:trPr>
        <w:tc>
          <w:tcPr>
            <w:tcW w:w="9413" w:type="dxa"/>
          </w:tcPr>
          <w:p w14:paraId="68AF0077" w14:textId="77777777" w:rsidR="00EA71C8" w:rsidRPr="003D3102" w:rsidRDefault="00EA71C8" w:rsidP="00056BCA">
            <w:pPr>
              <w:rPr>
                <w:rFonts w:asciiTheme="minorHAnsi" w:hAnsiTheme="minorHAnsi" w:cstheme="minorHAnsi"/>
                <w:b/>
                <w:lang w:val="pl-PL"/>
              </w:rPr>
            </w:pPr>
            <w:r w:rsidRPr="00E54476">
              <w:rPr>
                <w:rFonts w:asciiTheme="minorHAnsi" w:hAnsiTheme="minorHAnsi" w:cstheme="minorHAnsi"/>
                <w:b/>
                <w:lang w:val="pl-PL"/>
              </w:rPr>
              <w:t>Dane kontaktowe:</w:t>
            </w:r>
          </w:p>
          <w:p w14:paraId="1CB1D2E3" w14:textId="77777777" w:rsidR="00EA71C8" w:rsidRPr="003D3102" w:rsidRDefault="00EA71C8" w:rsidP="00056BCA">
            <w:pPr>
              <w:rPr>
                <w:rFonts w:asciiTheme="minorHAnsi" w:hAnsiTheme="minorHAnsi" w:cstheme="minorHAnsi"/>
                <w:b/>
                <w:lang w:val="pl-PL"/>
              </w:rPr>
            </w:pPr>
            <w:r w:rsidRPr="00E54476">
              <w:rPr>
                <w:rFonts w:asciiTheme="minorHAnsi" w:hAnsiTheme="minorHAnsi" w:cstheme="minorHAnsi"/>
                <w:b/>
                <w:lang w:val="pl-PL"/>
              </w:rPr>
              <w:t>- telefon:</w:t>
            </w:r>
          </w:p>
          <w:p w14:paraId="6CF41964" w14:textId="77777777" w:rsidR="00EA71C8" w:rsidRPr="003D3102" w:rsidRDefault="00EA71C8" w:rsidP="00056BCA">
            <w:pPr>
              <w:rPr>
                <w:rFonts w:asciiTheme="minorHAnsi" w:hAnsiTheme="minorHAnsi" w:cstheme="minorHAnsi"/>
                <w:b/>
                <w:lang w:val="pl-PL"/>
              </w:rPr>
            </w:pPr>
            <w:r w:rsidRPr="00E54476">
              <w:rPr>
                <w:rFonts w:asciiTheme="minorHAnsi" w:hAnsiTheme="minorHAnsi" w:cstheme="minorHAnsi"/>
                <w:b/>
                <w:lang w:val="pl-PL"/>
              </w:rPr>
              <w:t>- adres e-mail:</w:t>
            </w:r>
          </w:p>
        </w:tc>
      </w:tr>
    </w:tbl>
    <w:p w14:paraId="02BF77F4" w14:textId="77777777" w:rsidR="005D6B99" w:rsidRPr="003D3102" w:rsidRDefault="005D6B99">
      <w:pPr>
        <w:rPr>
          <w:rFonts w:asciiTheme="minorHAnsi" w:hAnsiTheme="minorHAnsi" w:cstheme="minorHAnsi"/>
        </w:rPr>
      </w:pPr>
    </w:p>
    <w:p w14:paraId="06697CB9" w14:textId="77777777" w:rsidR="005D6B99" w:rsidRPr="003F3F5A" w:rsidRDefault="001F602F">
      <w:pPr>
        <w:jc w:val="both"/>
        <w:rPr>
          <w:rFonts w:asciiTheme="minorHAnsi" w:hAnsiTheme="minorHAnsi" w:cstheme="minorHAnsi"/>
          <w:b/>
        </w:rPr>
      </w:pPr>
      <w:r w:rsidRPr="003F3F5A">
        <w:rPr>
          <w:rFonts w:asciiTheme="minorHAnsi" w:hAnsiTheme="minorHAnsi" w:cstheme="minorHAnsi"/>
          <w:b/>
        </w:rPr>
        <w:tab/>
      </w:r>
    </w:p>
    <w:p w14:paraId="17E277B7" w14:textId="77777777" w:rsidR="003D7B4E" w:rsidRPr="003F3F5A" w:rsidRDefault="003D7B4E">
      <w:pPr>
        <w:suppressAutoHyphens w:val="0"/>
        <w:autoSpaceDN/>
        <w:spacing w:after="0"/>
        <w:textAlignment w:val="auto"/>
        <w:rPr>
          <w:rFonts w:asciiTheme="minorHAnsi" w:hAnsiTheme="minorHAnsi" w:cstheme="minorHAnsi"/>
          <w:b/>
        </w:rPr>
      </w:pPr>
      <w:r w:rsidRPr="003F3F5A">
        <w:rPr>
          <w:rFonts w:asciiTheme="minorHAnsi" w:hAnsiTheme="minorHAnsi" w:cstheme="minorHAnsi"/>
          <w:b/>
        </w:rPr>
        <w:br w:type="page"/>
      </w:r>
    </w:p>
    <w:p w14:paraId="66175BEB" w14:textId="77777777" w:rsidR="005D6B99" w:rsidRPr="003F3F5A" w:rsidRDefault="001F602F">
      <w:pPr>
        <w:jc w:val="center"/>
        <w:rPr>
          <w:rFonts w:asciiTheme="minorHAnsi" w:hAnsiTheme="minorHAnsi" w:cstheme="minorHAnsi"/>
          <w:b/>
        </w:rPr>
      </w:pPr>
      <w:r w:rsidRPr="003F3F5A">
        <w:rPr>
          <w:rFonts w:asciiTheme="minorHAnsi" w:hAnsiTheme="minorHAnsi" w:cstheme="minorHAnsi"/>
          <w:b/>
        </w:rPr>
        <w:lastRenderedPageBreak/>
        <w:t xml:space="preserve">OŚWIADCZENIE </w:t>
      </w:r>
      <w:r w:rsidR="00C87638" w:rsidRPr="003F3F5A">
        <w:rPr>
          <w:rFonts w:asciiTheme="minorHAnsi" w:hAnsiTheme="minorHAnsi" w:cstheme="minorHAnsi"/>
          <w:b/>
        </w:rPr>
        <w:t>INWESTORA PRYWATNEGO</w:t>
      </w:r>
    </w:p>
    <w:p w14:paraId="6D169E28" w14:textId="77777777" w:rsidR="009D4E26" w:rsidRPr="00032339" w:rsidRDefault="009D4E26" w:rsidP="009D4E26">
      <w:pPr>
        <w:pStyle w:val="Akapitzlist"/>
        <w:numPr>
          <w:ilvl w:val="0"/>
          <w:numId w:val="16"/>
        </w:numPr>
        <w:jc w:val="both"/>
        <w:rPr>
          <w:rFonts w:asciiTheme="minorHAnsi" w:hAnsiTheme="minorHAnsi" w:cstheme="minorHAnsi"/>
        </w:rPr>
      </w:pPr>
      <w:r>
        <w:rPr>
          <w:rStyle w:val="Odwoanieprzypisudolnego"/>
          <w:rFonts w:asciiTheme="minorHAnsi" w:hAnsiTheme="minorHAnsi" w:cstheme="minorHAnsi"/>
        </w:rPr>
        <w:footnoteReference w:id="3"/>
      </w:r>
      <w:r w:rsidRPr="00032339">
        <w:rPr>
          <w:rFonts w:asciiTheme="minorHAnsi" w:hAnsiTheme="minorHAnsi" w:cstheme="minorHAnsi"/>
        </w:rPr>
        <w:t>Ja, niżej podpisany/a, będący Beneficjentem rzeczywistym</w:t>
      </w:r>
      <w:r w:rsidRPr="003D3102">
        <w:rPr>
          <w:rStyle w:val="Odwoanieprzypisudolnego"/>
          <w:rFonts w:asciiTheme="minorHAnsi" w:hAnsiTheme="minorHAnsi" w:cstheme="minorHAnsi"/>
        </w:rPr>
        <w:footnoteReference w:id="4"/>
      </w:r>
      <w:r w:rsidRPr="00032339">
        <w:rPr>
          <w:rFonts w:asciiTheme="minorHAnsi" w:hAnsiTheme="minorHAnsi" w:cstheme="minorHAnsi"/>
        </w:rPr>
        <w:t xml:space="preserve"> („</w:t>
      </w:r>
      <w:r w:rsidRPr="00032339">
        <w:rPr>
          <w:rFonts w:asciiTheme="minorHAnsi" w:hAnsiTheme="minorHAnsi" w:cstheme="minorHAnsi"/>
          <w:b/>
        </w:rPr>
        <w:t>Beneficjent Rzeczywisty</w:t>
      </w:r>
      <w:r w:rsidRPr="00032339">
        <w:rPr>
          <w:rFonts w:asciiTheme="minorHAnsi" w:hAnsiTheme="minorHAnsi" w:cstheme="minorHAnsi"/>
        </w:rPr>
        <w:t>”)/</w:t>
      </w:r>
    </w:p>
    <w:p w14:paraId="17BE5514" w14:textId="77777777" w:rsidR="009D4E26" w:rsidRDefault="009D4E26" w:rsidP="009D4E26">
      <w:pPr>
        <w:pStyle w:val="Akapitzlist"/>
        <w:numPr>
          <w:ilvl w:val="0"/>
          <w:numId w:val="16"/>
        </w:numPr>
        <w:jc w:val="both"/>
        <w:rPr>
          <w:rFonts w:asciiTheme="minorHAnsi" w:hAnsiTheme="minorHAnsi" w:cstheme="minorHAnsi"/>
        </w:rPr>
      </w:pPr>
      <w:r w:rsidRPr="00032339">
        <w:rPr>
          <w:rFonts w:asciiTheme="minorHAnsi" w:hAnsiTheme="minorHAnsi" w:cstheme="minorHAnsi"/>
        </w:rPr>
        <w:t>Ja/My niżej podpisani reprezentujący</w:t>
      </w:r>
      <w:r w:rsidRPr="003D3102">
        <w:rPr>
          <w:rStyle w:val="Odwoanieprzypisudolnego"/>
          <w:rFonts w:asciiTheme="minorHAnsi" w:hAnsiTheme="minorHAnsi" w:cstheme="minorHAnsi"/>
        </w:rPr>
        <w:footnoteReference w:id="5"/>
      </w:r>
      <w:r w:rsidRPr="00032339">
        <w:rPr>
          <w:rFonts w:asciiTheme="minorHAnsi" w:hAnsiTheme="minorHAnsi" w:cstheme="minorHAnsi"/>
        </w:rPr>
        <w:t xml:space="preserve"> Inwestora Prywatnego działającego pod firmą _______________________________</w:t>
      </w:r>
      <w:r w:rsidRPr="003D3102">
        <w:rPr>
          <w:rStyle w:val="Odwoanieprzypisudolnego"/>
          <w:rFonts w:asciiTheme="minorHAnsi" w:hAnsiTheme="minorHAnsi" w:cstheme="minorHAnsi"/>
        </w:rPr>
        <w:footnoteReference w:id="6"/>
      </w:r>
      <w:r w:rsidRPr="00032339">
        <w:rPr>
          <w:rFonts w:asciiTheme="minorHAnsi" w:hAnsiTheme="minorHAnsi" w:cstheme="minorHAnsi"/>
        </w:rPr>
        <w:t xml:space="preserve"> („</w:t>
      </w:r>
      <w:r w:rsidRPr="00032339">
        <w:rPr>
          <w:rFonts w:asciiTheme="minorHAnsi" w:hAnsiTheme="minorHAnsi" w:cstheme="minorHAnsi"/>
          <w:b/>
        </w:rPr>
        <w:t>Inwestor</w:t>
      </w:r>
      <w:r w:rsidRPr="00032339">
        <w:rPr>
          <w:rFonts w:asciiTheme="minorHAnsi" w:hAnsiTheme="minorHAnsi" w:cstheme="minorHAnsi"/>
        </w:rPr>
        <w:t xml:space="preserve">”) </w:t>
      </w:r>
    </w:p>
    <w:p w14:paraId="7BD28D25" w14:textId="77777777" w:rsidR="009D4E26" w:rsidRPr="00032339" w:rsidRDefault="009D4E26" w:rsidP="009D4E26">
      <w:pPr>
        <w:pStyle w:val="Akapitzlist"/>
        <w:jc w:val="both"/>
        <w:rPr>
          <w:rFonts w:asciiTheme="minorHAnsi" w:hAnsiTheme="minorHAnsi" w:cstheme="minorHAnsi"/>
        </w:rPr>
      </w:pPr>
      <w:r w:rsidRPr="00032339">
        <w:rPr>
          <w:rFonts w:asciiTheme="minorHAnsi" w:hAnsiTheme="minorHAnsi" w:cstheme="minorHAnsi"/>
        </w:rPr>
        <w:t>niniejszym oświadczam</w:t>
      </w:r>
      <w:r>
        <w:rPr>
          <w:rFonts w:asciiTheme="minorHAnsi" w:hAnsiTheme="minorHAnsi" w:cstheme="minorHAnsi"/>
        </w:rPr>
        <w:t>/my</w:t>
      </w:r>
      <w:r w:rsidRPr="00032339">
        <w:rPr>
          <w:rFonts w:asciiTheme="minorHAnsi" w:hAnsiTheme="minorHAnsi" w:cstheme="minorHAnsi"/>
        </w:rPr>
        <w:t>, że:</w:t>
      </w:r>
    </w:p>
    <w:p w14:paraId="6DE7C786" w14:textId="77777777" w:rsidR="00C87638" w:rsidRPr="003D3102" w:rsidRDefault="00C87638" w:rsidP="00C87638">
      <w:pPr>
        <w:pStyle w:val="Akapitzlist"/>
        <w:numPr>
          <w:ilvl w:val="0"/>
          <w:numId w:val="1"/>
        </w:numPr>
        <w:spacing w:line="244" w:lineRule="auto"/>
        <w:jc w:val="both"/>
        <w:rPr>
          <w:rFonts w:asciiTheme="minorHAnsi" w:hAnsiTheme="minorHAnsi" w:cstheme="minorHAnsi"/>
          <w:b/>
          <w:u w:val="single"/>
        </w:rPr>
      </w:pPr>
      <w:r w:rsidRPr="003D3102">
        <w:rPr>
          <w:rFonts w:asciiTheme="minorHAnsi" w:hAnsiTheme="minorHAnsi" w:cstheme="minorHAnsi"/>
          <w:b/>
          <w:u w:val="single"/>
        </w:rPr>
        <w:t xml:space="preserve">Status Beneficjenta </w:t>
      </w:r>
      <w:r w:rsidR="00703B0A" w:rsidRPr="003D3102">
        <w:rPr>
          <w:rFonts w:asciiTheme="minorHAnsi" w:hAnsiTheme="minorHAnsi" w:cstheme="minorHAnsi"/>
          <w:b/>
          <w:u w:val="single"/>
        </w:rPr>
        <w:t>Rzeczywistego</w:t>
      </w:r>
      <w:r w:rsidR="00D8110A" w:rsidRPr="003D3102">
        <w:rPr>
          <w:rStyle w:val="Odwoanieprzypisudolnego"/>
          <w:rFonts w:asciiTheme="minorHAnsi" w:hAnsiTheme="minorHAnsi" w:cstheme="minorHAnsi"/>
          <w:b/>
          <w:u w:val="single"/>
        </w:rPr>
        <w:footnoteReference w:id="7"/>
      </w:r>
    </w:p>
    <w:p w14:paraId="6FDE504B" w14:textId="77777777" w:rsidR="00291EBF" w:rsidRPr="003D3102" w:rsidRDefault="00C87638" w:rsidP="00290063">
      <w:pPr>
        <w:pStyle w:val="Akapitzlist"/>
        <w:numPr>
          <w:ilvl w:val="1"/>
          <w:numId w:val="6"/>
        </w:numPr>
        <w:jc w:val="both"/>
        <w:rPr>
          <w:rFonts w:asciiTheme="minorHAnsi" w:hAnsiTheme="minorHAnsi" w:cstheme="minorHAnsi"/>
        </w:rPr>
      </w:pPr>
      <w:r w:rsidRPr="003D3102">
        <w:rPr>
          <w:rFonts w:asciiTheme="minorHAnsi" w:hAnsiTheme="minorHAnsi" w:cstheme="minorHAnsi"/>
        </w:rPr>
        <w:t xml:space="preserve">Jestem Beneficjentem </w:t>
      </w:r>
      <w:r w:rsidR="00703B0A" w:rsidRPr="003D3102">
        <w:rPr>
          <w:rFonts w:asciiTheme="minorHAnsi" w:hAnsiTheme="minorHAnsi" w:cstheme="minorHAnsi"/>
        </w:rPr>
        <w:t xml:space="preserve">Rzeczywistym </w:t>
      </w:r>
      <w:r w:rsidRPr="003D3102">
        <w:rPr>
          <w:rFonts w:asciiTheme="minorHAnsi" w:hAnsiTheme="minorHAnsi" w:cstheme="minorHAnsi"/>
        </w:rPr>
        <w:t>z uwagi na fakt, że</w:t>
      </w:r>
      <w:r w:rsidR="00291EBF" w:rsidRPr="003D3102">
        <w:rPr>
          <w:rStyle w:val="Odwoanieprzypisudolnego"/>
          <w:rFonts w:asciiTheme="minorHAnsi" w:hAnsiTheme="minorHAnsi" w:cstheme="minorHAnsi"/>
        </w:rPr>
        <w:footnoteReference w:id="8"/>
      </w:r>
      <w:r w:rsidR="00291EBF" w:rsidRPr="003D3102">
        <w:rPr>
          <w:rFonts w:asciiTheme="minorHAnsi" w:hAnsiTheme="minorHAnsi" w:cstheme="minorHAnsi"/>
        </w:rPr>
        <w:t>:</w:t>
      </w:r>
      <w:r w:rsidR="006961B7" w:rsidRPr="003D3102">
        <w:rPr>
          <w:rFonts w:asciiTheme="minorHAnsi" w:hAnsiTheme="minorHAnsi" w:cstheme="minorHAnsi"/>
        </w:rPr>
        <w:t xml:space="preserve"> </w:t>
      </w:r>
    </w:p>
    <w:tbl>
      <w:tblPr>
        <w:tblStyle w:val="Tabela-Siatka"/>
        <w:tblW w:w="0" w:type="auto"/>
        <w:tblInd w:w="720" w:type="dxa"/>
        <w:tblLook w:val="04A0" w:firstRow="1" w:lastRow="0" w:firstColumn="1" w:lastColumn="0" w:noHBand="0" w:noVBand="1"/>
      </w:tblPr>
      <w:tblGrid>
        <w:gridCol w:w="8342"/>
      </w:tblGrid>
      <w:tr w:rsidR="00291EBF" w:rsidRPr="003F3F5A" w14:paraId="32A28602" w14:textId="77777777" w:rsidTr="00D31045">
        <w:trPr>
          <w:trHeight w:val="1285"/>
        </w:trPr>
        <w:tc>
          <w:tcPr>
            <w:tcW w:w="9062" w:type="dxa"/>
          </w:tcPr>
          <w:p w14:paraId="3EBB4DC0" w14:textId="77777777" w:rsidR="00291EBF" w:rsidRPr="003D3102" w:rsidRDefault="00291EBF" w:rsidP="00291EBF">
            <w:pPr>
              <w:pStyle w:val="Akapitzlist"/>
              <w:ind w:left="0"/>
              <w:jc w:val="both"/>
              <w:rPr>
                <w:rFonts w:asciiTheme="minorHAnsi" w:hAnsiTheme="minorHAnsi" w:cstheme="minorHAnsi"/>
                <w:lang w:val="pl-PL"/>
              </w:rPr>
            </w:pPr>
          </w:p>
        </w:tc>
      </w:tr>
    </w:tbl>
    <w:p w14:paraId="1FFBCA9A" w14:textId="77777777" w:rsidR="00C87638" w:rsidRPr="003D3102" w:rsidRDefault="00C87638" w:rsidP="00895CA9">
      <w:pPr>
        <w:pStyle w:val="Akapitzlist"/>
        <w:jc w:val="both"/>
        <w:rPr>
          <w:rFonts w:asciiTheme="minorHAnsi" w:hAnsiTheme="minorHAnsi" w:cstheme="minorHAnsi"/>
        </w:rPr>
      </w:pPr>
    </w:p>
    <w:p w14:paraId="1998418D" w14:textId="77777777" w:rsidR="005D6B99" w:rsidRPr="003D3102" w:rsidRDefault="001F602F">
      <w:pPr>
        <w:pStyle w:val="Akapitzlist"/>
        <w:numPr>
          <w:ilvl w:val="0"/>
          <w:numId w:val="1"/>
        </w:numPr>
        <w:spacing w:line="244" w:lineRule="auto"/>
        <w:jc w:val="both"/>
        <w:rPr>
          <w:rFonts w:asciiTheme="minorHAnsi" w:hAnsiTheme="minorHAnsi" w:cstheme="minorHAnsi"/>
          <w:b/>
          <w:u w:val="single"/>
        </w:rPr>
      </w:pPr>
      <w:r w:rsidRPr="003D3102">
        <w:rPr>
          <w:rFonts w:asciiTheme="minorHAnsi" w:hAnsiTheme="minorHAnsi" w:cstheme="minorHAnsi"/>
          <w:b/>
          <w:u w:val="single"/>
        </w:rPr>
        <w:t>Status i umocowanie Inwestora</w:t>
      </w:r>
    </w:p>
    <w:p w14:paraId="01177C44" w14:textId="77777777" w:rsidR="005D6B99" w:rsidRPr="003D3102" w:rsidRDefault="001F602F" w:rsidP="00D31045">
      <w:pPr>
        <w:pStyle w:val="Akapitzlist"/>
        <w:numPr>
          <w:ilvl w:val="1"/>
          <w:numId w:val="10"/>
        </w:numPr>
        <w:jc w:val="both"/>
        <w:rPr>
          <w:rFonts w:asciiTheme="minorHAnsi" w:hAnsiTheme="minorHAnsi" w:cstheme="minorHAnsi"/>
        </w:rPr>
      </w:pPr>
      <w:r w:rsidRPr="003D3102">
        <w:rPr>
          <w:rFonts w:asciiTheme="minorHAnsi" w:hAnsiTheme="minorHAnsi" w:cstheme="minorHAnsi"/>
        </w:rPr>
        <w:t>Inwestor został prawidłowo utworzony</w:t>
      </w:r>
      <w:r w:rsidR="0059098A" w:rsidRPr="003D3102">
        <w:rPr>
          <w:rFonts w:asciiTheme="minorHAnsi" w:hAnsiTheme="minorHAnsi" w:cstheme="minorHAnsi"/>
        </w:rPr>
        <w:t xml:space="preserve"> i działa zgodnie z prawem właściwym dla miejsca utworzenia oraz/lub rejestracji Inwestora</w:t>
      </w:r>
      <w:r w:rsidRPr="003D3102">
        <w:rPr>
          <w:rFonts w:asciiTheme="minorHAnsi" w:hAnsiTheme="minorHAnsi" w:cstheme="minorHAnsi"/>
        </w:rPr>
        <w:t>.</w:t>
      </w:r>
    </w:p>
    <w:p w14:paraId="7D06FF76" w14:textId="51A56902" w:rsidR="0059098A" w:rsidRPr="003F3F5A" w:rsidRDefault="001F602F" w:rsidP="00D31045">
      <w:pPr>
        <w:pStyle w:val="Akapitzlist"/>
        <w:numPr>
          <w:ilvl w:val="1"/>
          <w:numId w:val="10"/>
        </w:numPr>
        <w:jc w:val="both"/>
        <w:rPr>
          <w:rFonts w:asciiTheme="minorHAnsi" w:hAnsiTheme="minorHAnsi" w:cstheme="minorHAnsi"/>
        </w:rPr>
      </w:pPr>
      <w:r w:rsidRPr="003D3102">
        <w:rPr>
          <w:rFonts w:asciiTheme="minorHAnsi" w:hAnsiTheme="minorHAnsi" w:cstheme="minorHAnsi"/>
        </w:rPr>
        <w:t>Inwestor</w:t>
      </w:r>
      <w:r w:rsidR="0059098A" w:rsidRPr="003D3102">
        <w:rPr>
          <w:rFonts w:asciiTheme="minorHAnsi" w:hAnsiTheme="minorHAnsi" w:cstheme="minorHAnsi"/>
        </w:rPr>
        <w:t xml:space="preserve"> </w:t>
      </w:r>
      <w:r w:rsidRPr="003D3102">
        <w:rPr>
          <w:rFonts w:asciiTheme="minorHAnsi" w:hAnsiTheme="minorHAnsi" w:cstheme="minorHAnsi"/>
        </w:rPr>
        <w:t>posiada pełną zdolność i umocowanie do realizacji zobowiązania do wniesienia wkładu prywatnego w ramach POIR.</w:t>
      </w:r>
      <w:r w:rsidR="00E077DB" w:rsidRPr="003F3F5A">
        <w:rPr>
          <w:rFonts w:asciiTheme="minorHAnsi" w:hAnsiTheme="minorHAnsi" w:cstheme="minorHAnsi"/>
        </w:rPr>
        <w:t xml:space="preserve"> </w:t>
      </w:r>
    </w:p>
    <w:p w14:paraId="10834C01" w14:textId="77777777" w:rsidR="0059098A" w:rsidRPr="003D3102" w:rsidRDefault="00273455" w:rsidP="00D31045">
      <w:pPr>
        <w:pStyle w:val="Akapitzlist"/>
        <w:numPr>
          <w:ilvl w:val="1"/>
          <w:numId w:val="10"/>
        </w:numPr>
        <w:jc w:val="both"/>
        <w:rPr>
          <w:rFonts w:asciiTheme="minorHAnsi" w:hAnsiTheme="minorHAnsi" w:cstheme="minorHAnsi"/>
        </w:rPr>
      </w:pPr>
      <w:r w:rsidRPr="003D3102">
        <w:rPr>
          <w:rStyle w:val="Odwoanieprzypisudolnego"/>
          <w:rFonts w:asciiTheme="minorHAnsi" w:hAnsiTheme="minorHAnsi" w:cstheme="minorHAnsi"/>
        </w:rPr>
        <w:lastRenderedPageBreak/>
        <w:footnoteReference w:id="9"/>
      </w:r>
      <w:r w:rsidR="0059098A" w:rsidRPr="003D3102">
        <w:rPr>
          <w:rFonts w:asciiTheme="minorHAnsi" w:hAnsiTheme="minorHAnsi" w:cstheme="minorHAnsi"/>
        </w:rPr>
        <w:t xml:space="preserve">A) </w:t>
      </w:r>
      <w:r w:rsidRPr="003D3102">
        <w:rPr>
          <w:rFonts w:asciiTheme="minorHAnsi" w:hAnsiTheme="minorHAnsi" w:cstheme="minorHAnsi"/>
        </w:rPr>
        <w:t>W</w:t>
      </w:r>
      <w:r w:rsidR="008D7564" w:rsidRPr="003D3102">
        <w:rPr>
          <w:rFonts w:asciiTheme="minorHAnsi" w:hAnsiTheme="minorHAnsi" w:cstheme="minorHAnsi"/>
        </w:rPr>
        <w:t>ykonanie zobowiązania się do wniesienia wkładu prywatnego przez Inwestora nie jest zależne od uzyskania przez Inwestora jakiejkolwiek zgody, zatwierdzenia, zawiadomienia lub rejestracji przez jakikolwiek organ administracji publicznej, samorządowej lub jakikolwiek innym organ oraz/lub jakąkolwiek osobę trzecią (w tym na podstawie jakiejkolwiek umowy lub porozumienia).</w:t>
      </w:r>
    </w:p>
    <w:p w14:paraId="1807843A" w14:textId="77777777" w:rsidR="0059098A" w:rsidRPr="003D3102" w:rsidRDefault="0059098A" w:rsidP="0059098A">
      <w:pPr>
        <w:pStyle w:val="Akapitzlist"/>
        <w:jc w:val="both"/>
        <w:rPr>
          <w:rFonts w:asciiTheme="minorHAnsi" w:hAnsiTheme="minorHAnsi" w:cstheme="minorHAnsi"/>
        </w:rPr>
      </w:pPr>
      <w:r w:rsidRPr="003D3102">
        <w:rPr>
          <w:rFonts w:asciiTheme="minorHAnsi" w:hAnsiTheme="minorHAnsi" w:cstheme="minorHAnsi"/>
        </w:rPr>
        <w:t xml:space="preserve">B) Poza wymienionymi poniżej do zobowiązania się do wniesienia wkładu prywatnego przez Inwestora nie jest wymagane uzyskanie przez </w:t>
      </w:r>
      <w:r w:rsidR="008D7564" w:rsidRPr="003D3102">
        <w:rPr>
          <w:rFonts w:asciiTheme="minorHAnsi" w:hAnsiTheme="minorHAnsi" w:cstheme="minorHAnsi"/>
        </w:rPr>
        <w:t xml:space="preserve">Inwestora </w:t>
      </w:r>
      <w:r w:rsidRPr="003D3102">
        <w:rPr>
          <w:rFonts w:asciiTheme="minorHAnsi" w:hAnsiTheme="minorHAnsi" w:cstheme="minorHAnsi"/>
        </w:rPr>
        <w:t>jakiejkolwiek zgody, zatwierdzenia, zawiadomienia lub rejestracji przez jakikolwiek organ administracji publicznej, samorządowej lub jakikolwiek innym organ oraz/lub jakąkolwiek osobę trzecią (w tym na podstawie jakiejkolwiek umowy lub porozumienia)</w:t>
      </w:r>
      <w:r w:rsidR="00BD30AD" w:rsidRPr="003D3102">
        <w:rPr>
          <w:rFonts w:asciiTheme="minorHAnsi" w:hAnsiTheme="minorHAnsi" w:cstheme="minorHAnsi"/>
        </w:rPr>
        <w:t>.</w:t>
      </w:r>
    </w:p>
    <w:tbl>
      <w:tblPr>
        <w:tblStyle w:val="Tabela-Siatka"/>
        <w:tblW w:w="0" w:type="auto"/>
        <w:tblInd w:w="720" w:type="dxa"/>
        <w:tblLook w:val="04A0" w:firstRow="1" w:lastRow="0" w:firstColumn="1" w:lastColumn="0" w:noHBand="0" w:noVBand="1"/>
      </w:tblPr>
      <w:tblGrid>
        <w:gridCol w:w="8342"/>
      </w:tblGrid>
      <w:tr w:rsidR="0059098A" w:rsidRPr="003F3F5A" w14:paraId="73DBA819" w14:textId="77777777" w:rsidTr="00D31045">
        <w:tc>
          <w:tcPr>
            <w:tcW w:w="9062" w:type="dxa"/>
          </w:tcPr>
          <w:p w14:paraId="736871F2" w14:textId="77777777" w:rsidR="0059098A" w:rsidRPr="003D3102" w:rsidRDefault="0059098A" w:rsidP="00056BCA">
            <w:pPr>
              <w:pStyle w:val="Akapitzlist"/>
              <w:ind w:left="0"/>
              <w:jc w:val="both"/>
              <w:rPr>
                <w:rFonts w:asciiTheme="minorHAnsi" w:hAnsiTheme="minorHAnsi" w:cstheme="minorHAnsi"/>
                <w:lang w:val="pl-PL"/>
              </w:rPr>
            </w:pPr>
          </w:p>
          <w:p w14:paraId="08E838B2" w14:textId="77777777" w:rsidR="0059098A" w:rsidRPr="003D3102" w:rsidRDefault="0059098A" w:rsidP="00056BCA">
            <w:pPr>
              <w:pStyle w:val="Akapitzlist"/>
              <w:ind w:left="0"/>
              <w:jc w:val="both"/>
              <w:rPr>
                <w:rFonts w:asciiTheme="minorHAnsi" w:hAnsiTheme="minorHAnsi" w:cstheme="minorHAnsi"/>
                <w:lang w:val="pl-PL"/>
              </w:rPr>
            </w:pPr>
          </w:p>
          <w:p w14:paraId="4FD3A7CE" w14:textId="77777777" w:rsidR="0059098A" w:rsidRPr="003D3102" w:rsidRDefault="0059098A" w:rsidP="00056BCA">
            <w:pPr>
              <w:pStyle w:val="Akapitzlist"/>
              <w:ind w:left="0"/>
              <w:jc w:val="both"/>
              <w:rPr>
                <w:rFonts w:asciiTheme="minorHAnsi" w:hAnsiTheme="minorHAnsi" w:cstheme="minorHAnsi"/>
                <w:lang w:val="pl-PL"/>
              </w:rPr>
            </w:pPr>
          </w:p>
          <w:p w14:paraId="05D96AF2" w14:textId="77777777" w:rsidR="0059098A" w:rsidRPr="003F3F5A" w:rsidRDefault="0059098A" w:rsidP="00056BCA">
            <w:pPr>
              <w:pStyle w:val="Akapitzlist"/>
              <w:ind w:left="0"/>
              <w:jc w:val="both"/>
              <w:rPr>
                <w:rFonts w:asciiTheme="minorHAnsi" w:hAnsiTheme="minorHAnsi" w:cstheme="minorHAnsi"/>
                <w:lang w:val="pl-PL"/>
              </w:rPr>
            </w:pPr>
          </w:p>
          <w:p w14:paraId="00E888FB" w14:textId="77777777" w:rsidR="0059098A" w:rsidRPr="003F3F5A" w:rsidRDefault="0059098A" w:rsidP="00056BCA">
            <w:pPr>
              <w:pStyle w:val="Akapitzlist"/>
              <w:ind w:left="0"/>
              <w:jc w:val="both"/>
              <w:rPr>
                <w:rFonts w:asciiTheme="minorHAnsi" w:hAnsiTheme="minorHAnsi" w:cstheme="minorHAnsi"/>
                <w:lang w:val="pl-PL"/>
              </w:rPr>
            </w:pPr>
          </w:p>
        </w:tc>
      </w:tr>
    </w:tbl>
    <w:p w14:paraId="7AE85DB9" w14:textId="77777777" w:rsidR="003D3102" w:rsidRPr="00507D66" w:rsidRDefault="003D3102" w:rsidP="00507D66">
      <w:pPr>
        <w:jc w:val="both"/>
        <w:rPr>
          <w:rFonts w:asciiTheme="minorHAnsi" w:hAnsiTheme="minorHAnsi" w:cstheme="minorHAnsi"/>
        </w:rPr>
      </w:pPr>
    </w:p>
    <w:p w14:paraId="4CCCB9A6" w14:textId="080AF228" w:rsidR="005D6B99" w:rsidRPr="003D3102" w:rsidRDefault="00DA2DE2" w:rsidP="00D31045">
      <w:pPr>
        <w:pStyle w:val="Akapitzlist"/>
        <w:numPr>
          <w:ilvl w:val="1"/>
          <w:numId w:val="10"/>
        </w:numPr>
        <w:jc w:val="both"/>
        <w:rPr>
          <w:rFonts w:asciiTheme="minorHAnsi" w:hAnsiTheme="minorHAnsi" w:cstheme="minorHAnsi"/>
        </w:rPr>
      </w:pPr>
      <w:r w:rsidRPr="003D3102">
        <w:rPr>
          <w:rFonts w:asciiTheme="minorHAnsi" w:hAnsiTheme="minorHAnsi" w:cstheme="minorHAnsi"/>
          <w:lang w:eastAsia="pl-PL"/>
        </w:rPr>
        <w:t>Inwestor</w:t>
      </w:r>
      <w:r w:rsidR="001D1B85" w:rsidRPr="003D3102">
        <w:rPr>
          <w:rFonts w:asciiTheme="minorHAnsi" w:hAnsiTheme="minorHAnsi" w:cstheme="minorHAnsi"/>
          <w:lang w:eastAsia="pl-PL"/>
        </w:rPr>
        <w:t xml:space="preserve"> </w:t>
      </w:r>
      <w:r w:rsidRPr="003D3102">
        <w:rPr>
          <w:rFonts w:asciiTheme="minorHAnsi" w:hAnsiTheme="minorHAnsi" w:cstheme="minorHAnsi"/>
          <w:lang w:eastAsia="pl-PL"/>
        </w:rPr>
        <w:t xml:space="preserve">nie jest w stanie likwidacji, upadłości oraz/lub nie otwarto w stosunku do Inwestora </w:t>
      </w:r>
      <w:r w:rsidR="001D020B">
        <w:rPr>
          <w:rFonts w:asciiTheme="minorHAnsi" w:hAnsiTheme="minorHAnsi" w:cstheme="minorHAnsi"/>
          <w:lang w:eastAsia="pl-PL"/>
        </w:rPr>
        <w:t>Prywatnego</w:t>
      </w:r>
      <w:r w:rsidR="001D020B" w:rsidRPr="003D3102">
        <w:rPr>
          <w:rFonts w:asciiTheme="minorHAnsi" w:hAnsiTheme="minorHAnsi" w:cstheme="minorHAnsi"/>
          <w:lang w:eastAsia="pl-PL"/>
        </w:rPr>
        <w:t xml:space="preserve"> </w:t>
      </w:r>
      <w:r w:rsidRPr="003D3102">
        <w:rPr>
          <w:rFonts w:asciiTheme="minorHAnsi" w:hAnsiTheme="minorHAnsi" w:cstheme="minorHAnsi"/>
          <w:lang w:eastAsia="pl-PL"/>
        </w:rPr>
        <w:t>postępowania zbiorowego dotyczące niewypłacalności w celu naprawy, restrukturyzacji długu i reorganizacji lub likwidacji w rozumieniu Art. 1.1 (bez ostatniego zdania) Rozporządzenia UE 2015/848</w:t>
      </w:r>
      <w:r w:rsidR="001F602F" w:rsidRPr="003D3102">
        <w:rPr>
          <w:rFonts w:asciiTheme="minorHAnsi" w:hAnsiTheme="minorHAnsi" w:cstheme="minorHAnsi"/>
          <w:lang w:eastAsia="pl-PL"/>
        </w:rPr>
        <w:t>.</w:t>
      </w:r>
    </w:p>
    <w:p w14:paraId="64FAF057" w14:textId="20CA7695" w:rsidR="003D0144" w:rsidRPr="003D3102" w:rsidRDefault="003D0144" w:rsidP="00D31045">
      <w:pPr>
        <w:pStyle w:val="Akapitzlist"/>
        <w:numPr>
          <w:ilvl w:val="1"/>
          <w:numId w:val="10"/>
        </w:numPr>
        <w:jc w:val="both"/>
        <w:rPr>
          <w:rFonts w:asciiTheme="minorHAnsi" w:hAnsiTheme="minorHAnsi" w:cstheme="minorHAnsi"/>
        </w:rPr>
      </w:pPr>
      <w:r w:rsidRPr="003D3102">
        <w:rPr>
          <w:rFonts w:asciiTheme="minorHAnsi" w:hAnsiTheme="minorHAnsi" w:cstheme="minorHAnsi"/>
        </w:rPr>
        <w:t xml:space="preserve">Inwestor spełnia definicję niezależnego </w:t>
      </w:r>
      <w:r w:rsidR="001D020B">
        <w:rPr>
          <w:rFonts w:asciiTheme="minorHAnsi" w:hAnsiTheme="minorHAnsi" w:cstheme="minorHAnsi"/>
        </w:rPr>
        <w:t>I</w:t>
      </w:r>
      <w:r w:rsidR="001D020B" w:rsidRPr="003D3102">
        <w:rPr>
          <w:rFonts w:asciiTheme="minorHAnsi" w:hAnsiTheme="minorHAnsi" w:cstheme="minorHAnsi"/>
        </w:rPr>
        <w:t xml:space="preserve">nwestora </w:t>
      </w:r>
      <w:r w:rsidR="001D020B">
        <w:rPr>
          <w:rFonts w:asciiTheme="minorHAnsi" w:hAnsiTheme="minorHAnsi" w:cstheme="minorHAnsi"/>
        </w:rPr>
        <w:t>P</w:t>
      </w:r>
      <w:r w:rsidR="001D020B" w:rsidRPr="003D3102">
        <w:rPr>
          <w:rFonts w:asciiTheme="minorHAnsi" w:hAnsiTheme="minorHAnsi" w:cstheme="minorHAnsi"/>
        </w:rPr>
        <w:t xml:space="preserve">rywatnego </w:t>
      </w:r>
      <w:r w:rsidRPr="003D3102">
        <w:rPr>
          <w:rFonts w:asciiTheme="minorHAnsi" w:hAnsiTheme="minorHAnsi" w:cstheme="minorHAnsi"/>
        </w:rPr>
        <w:t>w rozumieniu art. 2 pkt 72 Rozporządzenia Komisji (UE) nr 651/2014 z dnia 17 czerwca 2014 r. uznającego niektóre rodzaje pomocy za zgodne z rynkiem wewnętrznym w zastosowaniu art. 107 i 108 Traktatu</w:t>
      </w:r>
      <w:r w:rsidR="00BD30AD" w:rsidRPr="003D3102">
        <w:rPr>
          <w:rFonts w:asciiTheme="minorHAnsi" w:hAnsiTheme="minorHAnsi" w:cstheme="minorHAnsi"/>
        </w:rPr>
        <w:t>.</w:t>
      </w:r>
    </w:p>
    <w:p w14:paraId="09E32E0C" w14:textId="29459C68" w:rsidR="00C153EC" w:rsidRDefault="00C153EC" w:rsidP="00D31045">
      <w:pPr>
        <w:pStyle w:val="Akapitzlist"/>
        <w:numPr>
          <w:ilvl w:val="1"/>
          <w:numId w:val="10"/>
        </w:numPr>
        <w:jc w:val="both"/>
        <w:rPr>
          <w:rFonts w:asciiTheme="minorHAnsi" w:hAnsiTheme="minorHAnsi" w:cstheme="minorHAnsi"/>
        </w:rPr>
      </w:pPr>
      <w:r w:rsidRPr="003D3102">
        <w:rPr>
          <w:rFonts w:asciiTheme="minorHAnsi" w:hAnsiTheme="minorHAnsi" w:cstheme="minorHAnsi"/>
        </w:rPr>
        <w:t>Struktura właściciel</w:t>
      </w:r>
      <w:r w:rsidR="007C3D00" w:rsidRPr="003D3102">
        <w:rPr>
          <w:rFonts w:asciiTheme="minorHAnsi" w:hAnsiTheme="minorHAnsi" w:cstheme="minorHAnsi"/>
        </w:rPr>
        <w:t>sk</w:t>
      </w:r>
      <w:r w:rsidRPr="003D3102">
        <w:rPr>
          <w:rFonts w:asciiTheme="minorHAnsi" w:hAnsiTheme="minorHAnsi" w:cstheme="minorHAnsi"/>
        </w:rPr>
        <w:t xml:space="preserve">a Inwestora </w:t>
      </w:r>
      <w:r w:rsidR="007C3D00" w:rsidRPr="003D3102">
        <w:rPr>
          <w:rFonts w:asciiTheme="minorHAnsi" w:hAnsiTheme="minorHAnsi" w:cstheme="minorHAnsi"/>
        </w:rPr>
        <w:t xml:space="preserve">Prywatnego </w:t>
      </w:r>
      <w:r w:rsidRPr="003D3102">
        <w:rPr>
          <w:rFonts w:asciiTheme="minorHAnsi" w:hAnsiTheme="minorHAnsi" w:cstheme="minorHAnsi"/>
        </w:rPr>
        <w:t>stanowi załącznik A do niniejszego Oświadczenia</w:t>
      </w:r>
      <w:r w:rsidRPr="003D3102">
        <w:rPr>
          <w:rStyle w:val="Odwoanieprzypisudolnego"/>
          <w:rFonts w:asciiTheme="minorHAnsi" w:hAnsiTheme="minorHAnsi" w:cstheme="minorHAnsi"/>
        </w:rPr>
        <w:footnoteReference w:id="10"/>
      </w:r>
      <w:r w:rsidR="004E7F7D" w:rsidRPr="003D3102">
        <w:rPr>
          <w:rFonts w:asciiTheme="minorHAnsi" w:hAnsiTheme="minorHAnsi" w:cstheme="minorHAnsi"/>
        </w:rPr>
        <w:t>.</w:t>
      </w:r>
    </w:p>
    <w:p w14:paraId="0EB912F6" w14:textId="157752F0" w:rsidR="003D3102" w:rsidRPr="00507D66" w:rsidRDefault="003D3102" w:rsidP="00507D66">
      <w:pPr>
        <w:jc w:val="both"/>
        <w:rPr>
          <w:rFonts w:asciiTheme="minorHAnsi" w:hAnsiTheme="minorHAnsi" w:cstheme="minorHAnsi"/>
        </w:rPr>
      </w:pPr>
    </w:p>
    <w:p w14:paraId="6B6A402C" w14:textId="77777777" w:rsidR="005D6B99" w:rsidRPr="003D3102" w:rsidRDefault="001F602F" w:rsidP="003D3102">
      <w:pPr>
        <w:pStyle w:val="Akapitzlist"/>
        <w:numPr>
          <w:ilvl w:val="0"/>
          <w:numId w:val="10"/>
        </w:numPr>
        <w:spacing w:line="244" w:lineRule="auto"/>
        <w:ind w:left="709" w:hanging="349"/>
        <w:jc w:val="both"/>
        <w:rPr>
          <w:rFonts w:asciiTheme="minorHAnsi" w:hAnsiTheme="minorHAnsi" w:cstheme="minorHAnsi"/>
          <w:b/>
          <w:u w:val="single"/>
        </w:rPr>
      </w:pPr>
      <w:r w:rsidRPr="003D3102">
        <w:rPr>
          <w:rFonts w:asciiTheme="minorHAnsi" w:hAnsiTheme="minorHAnsi" w:cstheme="minorHAnsi"/>
          <w:b/>
          <w:u w:val="single"/>
        </w:rPr>
        <w:t>Wkład prywatny Inwestora</w:t>
      </w:r>
    </w:p>
    <w:p w14:paraId="662CD291" w14:textId="7F20730E" w:rsidR="005D6B99" w:rsidRPr="003D3102" w:rsidRDefault="008D7564" w:rsidP="00D31045">
      <w:pPr>
        <w:pStyle w:val="Akapitzlist"/>
        <w:numPr>
          <w:ilvl w:val="1"/>
          <w:numId w:val="10"/>
        </w:numPr>
        <w:spacing w:line="244" w:lineRule="auto"/>
        <w:jc w:val="both"/>
        <w:rPr>
          <w:rFonts w:asciiTheme="minorHAnsi" w:hAnsiTheme="minorHAnsi" w:cstheme="minorHAnsi"/>
        </w:rPr>
      </w:pPr>
      <w:r w:rsidRPr="003D3102">
        <w:rPr>
          <w:rFonts w:asciiTheme="minorHAnsi" w:hAnsiTheme="minorHAnsi" w:cstheme="minorHAnsi"/>
        </w:rPr>
        <w:t xml:space="preserve">Inwestor wniesie do </w:t>
      </w:r>
      <w:r w:rsidR="004E7F7D" w:rsidRPr="003D3102">
        <w:rPr>
          <w:rFonts w:asciiTheme="minorHAnsi" w:hAnsiTheme="minorHAnsi" w:cstheme="minorHAnsi"/>
        </w:rPr>
        <w:t>Funduszu VC</w:t>
      </w:r>
      <w:r w:rsidRPr="003D3102">
        <w:rPr>
          <w:rFonts w:asciiTheme="minorHAnsi" w:hAnsiTheme="minorHAnsi" w:cstheme="minorHAnsi"/>
        </w:rPr>
        <w:t xml:space="preserve"> wkład prywatny w wysokości __</w:t>
      </w:r>
      <w:r w:rsidR="00E54476" w:rsidRPr="003D3102">
        <w:rPr>
          <w:rFonts w:asciiTheme="minorHAnsi" w:hAnsiTheme="minorHAnsi" w:cstheme="minorHAnsi"/>
        </w:rPr>
        <w:t>___</w:t>
      </w:r>
      <w:r w:rsidRPr="003D3102">
        <w:rPr>
          <w:rFonts w:asciiTheme="minorHAnsi" w:hAnsiTheme="minorHAnsi" w:cstheme="minorHAnsi"/>
        </w:rPr>
        <w:t>___</w:t>
      </w:r>
      <w:r w:rsidR="00905C83" w:rsidRPr="003D3102">
        <w:rPr>
          <w:rFonts w:asciiTheme="minorHAnsi" w:hAnsiTheme="minorHAnsi" w:cstheme="minorHAnsi"/>
        </w:rPr>
        <w:t>zł</w:t>
      </w:r>
      <w:r w:rsidRPr="003D3102">
        <w:rPr>
          <w:rStyle w:val="Odwoanieprzypisudolnego"/>
          <w:rFonts w:asciiTheme="minorHAnsi" w:hAnsiTheme="minorHAnsi" w:cstheme="minorHAnsi"/>
        </w:rPr>
        <w:footnoteReference w:id="11"/>
      </w:r>
      <w:r w:rsidRPr="003D3102">
        <w:rPr>
          <w:rFonts w:asciiTheme="minorHAnsi" w:hAnsiTheme="minorHAnsi" w:cstheme="minorHAnsi"/>
        </w:rPr>
        <w:t>.</w:t>
      </w:r>
      <w:r w:rsidR="008E4416" w:rsidRPr="003D3102">
        <w:rPr>
          <w:rFonts w:asciiTheme="minorHAnsi" w:hAnsiTheme="minorHAnsi" w:cstheme="minorHAnsi"/>
        </w:rPr>
        <w:t xml:space="preserve"> </w:t>
      </w:r>
      <w:r w:rsidRPr="003D3102">
        <w:rPr>
          <w:rFonts w:asciiTheme="minorHAnsi" w:hAnsiTheme="minorHAnsi" w:cstheme="minorHAnsi"/>
        </w:rPr>
        <w:t xml:space="preserve">Inwestor dysponuje niezbędnymi środkami wystarczającymi </w:t>
      </w:r>
      <w:r w:rsidR="001F602F" w:rsidRPr="003D3102">
        <w:rPr>
          <w:rFonts w:asciiTheme="minorHAnsi" w:hAnsiTheme="minorHAnsi" w:cstheme="minorHAnsi"/>
        </w:rPr>
        <w:t xml:space="preserve">do </w:t>
      </w:r>
      <w:r w:rsidR="00703B0A" w:rsidRPr="003D3102">
        <w:rPr>
          <w:rFonts w:asciiTheme="minorHAnsi" w:hAnsiTheme="minorHAnsi" w:cstheme="minorHAnsi"/>
        </w:rPr>
        <w:t xml:space="preserve">zapewnienia </w:t>
      </w:r>
      <w:r w:rsidR="001F602F" w:rsidRPr="003D3102">
        <w:rPr>
          <w:rFonts w:asciiTheme="minorHAnsi" w:hAnsiTheme="minorHAnsi" w:cstheme="minorHAnsi"/>
        </w:rPr>
        <w:t xml:space="preserve">finansowania wkładu prywatnego </w:t>
      </w:r>
      <w:r w:rsidR="00290063" w:rsidRPr="003D3102">
        <w:rPr>
          <w:rFonts w:asciiTheme="minorHAnsi" w:hAnsiTheme="minorHAnsi" w:cstheme="minorHAnsi"/>
        </w:rPr>
        <w:t xml:space="preserve">Inwestora </w:t>
      </w:r>
      <w:r w:rsidR="002336C9" w:rsidRPr="003D3102">
        <w:rPr>
          <w:rFonts w:asciiTheme="minorHAnsi" w:hAnsiTheme="minorHAnsi" w:cstheme="minorHAnsi"/>
        </w:rPr>
        <w:t xml:space="preserve">do </w:t>
      </w:r>
      <w:r w:rsidR="004E7F7D" w:rsidRPr="003D3102">
        <w:rPr>
          <w:rFonts w:asciiTheme="minorHAnsi" w:hAnsiTheme="minorHAnsi" w:cstheme="minorHAnsi"/>
        </w:rPr>
        <w:t>Funduszu VC</w:t>
      </w:r>
      <w:r w:rsidR="002336C9" w:rsidRPr="003D3102">
        <w:rPr>
          <w:rFonts w:asciiTheme="minorHAnsi" w:hAnsiTheme="minorHAnsi" w:cstheme="minorHAnsi"/>
        </w:rPr>
        <w:t xml:space="preserve"> </w:t>
      </w:r>
      <w:r w:rsidR="00290063" w:rsidRPr="003D3102">
        <w:rPr>
          <w:rFonts w:asciiTheme="minorHAnsi" w:hAnsiTheme="minorHAnsi" w:cstheme="minorHAnsi"/>
        </w:rPr>
        <w:t>na warunkach określonych w</w:t>
      </w:r>
      <w:r w:rsidR="002336C9" w:rsidRPr="003D3102">
        <w:rPr>
          <w:rFonts w:asciiTheme="minorHAnsi" w:hAnsiTheme="minorHAnsi" w:cstheme="minorHAnsi"/>
        </w:rPr>
        <w:t xml:space="preserve"> Ofer</w:t>
      </w:r>
      <w:r w:rsidR="00290063" w:rsidRPr="003D3102">
        <w:rPr>
          <w:rFonts w:asciiTheme="minorHAnsi" w:hAnsiTheme="minorHAnsi" w:cstheme="minorHAnsi"/>
        </w:rPr>
        <w:t>cie</w:t>
      </w:r>
      <w:r w:rsidR="001D1B85" w:rsidRPr="003D3102">
        <w:rPr>
          <w:rFonts w:asciiTheme="minorHAnsi" w:hAnsiTheme="minorHAnsi" w:cstheme="minorHAnsi"/>
        </w:rPr>
        <w:t xml:space="preserve"> złożonej przez ________</w:t>
      </w:r>
      <w:r w:rsidR="001D1B85" w:rsidRPr="003D3102">
        <w:rPr>
          <w:rStyle w:val="Odwoanieprzypisudolnego"/>
          <w:rFonts w:asciiTheme="minorHAnsi" w:hAnsiTheme="minorHAnsi" w:cstheme="minorHAnsi"/>
        </w:rPr>
        <w:footnoteReference w:id="12"/>
      </w:r>
      <w:r w:rsidR="001D1B85" w:rsidRPr="003D3102">
        <w:rPr>
          <w:rFonts w:asciiTheme="minorHAnsi" w:hAnsiTheme="minorHAnsi" w:cstheme="minorHAnsi"/>
        </w:rPr>
        <w:t>.</w:t>
      </w:r>
      <w:r w:rsidR="002336C9" w:rsidRPr="003D3102">
        <w:rPr>
          <w:rFonts w:asciiTheme="minorHAnsi" w:hAnsiTheme="minorHAnsi" w:cstheme="minorHAnsi"/>
        </w:rPr>
        <w:t xml:space="preserve"> </w:t>
      </w:r>
      <w:r w:rsidR="00290063" w:rsidRPr="003D3102">
        <w:rPr>
          <w:rFonts w:asciiTheme="minorHAnsi" w:hAnsiTheme="minorHAnsi" w:cstheme="minorHAnsi"/>
        </w:rPr>
        <w:t xml:space="preserve"> </w:t>
      </w:r>
    </w:p>
    <w:p w14:paraId="6096E4CF" w14:textId="77777777" w:rsidR="00AD017C" w:rsidRPr="003D3102" w:rsidRDefault="00AD017C" w:rsidP="00D31045">
      <w:pPr>
        <w:pStyle w:val="Akapitzlist"/>
        <w:numPr>
          <w:ilvl w:val="1"/>
          <w:numId w:val="10"/>
        </w:numPr>
        <w:spacing w:line="244" w:lineRule="auto"/>
        <w:jc w:val="both"/>
        <w:rPr>
          <w:rFonts w:asciiTheme="minorHAnsi" w:hAnsiTheme="minorHAnsi" w:cstheme="minorHAnsi"/>
        </w:rPr>
      </w:pPr>
      <w:r w:rsidRPr="003D3102">
        <w:rPr>
          <w:rFonts w:asciiTheme="minorHAnsi" w:hAnsiTheme="minorHAnsi" w:cstheme="minorHAnsi"/>
        </w:rPr>
        <w:t xml:space="preserve">Środki finansowe przeznaczone przez </w:t>
      </w:r>
      <w:r w:rsidR="008B338C" w:rsidRPr="003D3102">
        <w:rPr>
          <w:rFonts w:asciiTheme="minorHAnsi" w:hAnsiTheme="minorHAnsi" w:cstheme="minorHAnsi"/>
        </w:rPr>
        <w:t>Inwestora</w:t>
      </w:r>
      <w:r w:rsidRPr="003D3102">
        <w:rPr>
          <w:rFonts w:asciiTheme="minorHAnsi" w:hAnsiTheme="minorHAnsi" w:cstheme="minorHAnsi"/>
        </w:rPr>
        <w:t xml:space="preserve"> na </w:t>
      </w:r>
      <w:r w:rsidR="00703B0A" w:rsidRPr="003D3102">
        <w:rPr>
          <w:rFonts w:asciiTheme="minorHAnsi" w:hAnsiTheme="minorHAnsi" w:cstheme="minorHAnsi"/>
        </w:rPr>
        <w:t>wniesienie wkładu prywatnego do Pośrednika Finansowego pochodzą</w:t>
      </w:r>
      <w:r w:rsidRPr="003D3102">
        <w:rPr>
          <w:rFonts w:asciiTheme="minorHAnsi" w:hAnsiTheme="minorHAnsi" w:cstheme="minorHAnsi"/>
        </w:rPr>
        <w:t xml:space="preserve"> ze środków</w:t>
      </w:r>
      <w:r w:rsidR="008D29C1" w:rsidRPr="003D3102">
        <w:rPr>
          <w:rFonts w:asciiTheme="minorHAnsi" w:hAnsiTheme="minorHAnsi" w:cstheme="minorHAnsi"/>
        </w:rPr>
        <w:t xml:space="preserve"> własnych</w:t>
      </w:r>
      <w:r w:rsidR="00BD30AD" w:rsidRPr="003D3102">
        <w:rPr>
          <w:rFonts w:asciiTheme="minorHAnsi" w:hAnsiTheme="minorHAnsi" w:cstheme="minorHAnsi"/>
        </w:rPr>
        <w:t>,</w:t>
      </w:r>
      <w:r w:rsidR="008D29C1" w:rsidRPr="003D3102">
        <w:rPr>
          <w:rFonts w:asciiTheme="minorHAnsi" w:hAnsiTheme="minorHAnsi" w:cstheme="minorHAnsi"/>
        </w:rPr>
        <w:t xml:space="preserve"> w postaci wolnej od wszelkiego publicznego wsparcia</w:t>
      </w:r>
      <w:r w:rsidR="008D78EF" w:rsidRPr="003D3102">
        <w:rPr>
          <w:rFonts w:asciiTheme="minorHAnsi" w:hAnsiTheme="minorHAnsi" w:cstheme="minorHAnsi"/>
        </w:rPr>
        <w:t xml:space="preserve"> oraz/lub pomocy publicznej</w:t>
      </w:r>
      <w:r w:rsidR="008D29C1" w:rsidRPr="003D3102">
        <w:rPr>
          <w:rFonts w:asciiTheme="minorHAnsi" w:hAnsiTheme="minorHAnsi" w:cstheme="minorHAnsi"/>
        </w:rPr>
        <w:t>, w szczególności</w:t>
      </w:r>
      <w:r w:rsidRPr="003D3102">
        <w:rPr>
          <w:rFonts w:asciiTheme="minorHAnsi" w:hAnsiTheme="minorHAnsi" w:cstheme="minorHAnsi"/>
        </w:rPr>
        <w:t xml:space="preserve"> nie</w:t>
      </w:r>
      <w:r w:rsidR="00E334D7" w:rsidRPr="003D3102">
        <w:rPr>
          <w:rFonts w:asciiTheme="minorHAnsi" w:hAnsiTheme="minorHAnsi" w:cstheme="minorHAnsi"/>
        </w:rPr>
        <w:t xml:space="preserve"> </w:t>
      </w:r>
      <w:r w:rsidRPr="003D3102">
        <w:rPr>
          <w:rFonts w:asciiTheme="minorHAnsi" w:hAnsiTheme="minorHAnsi" w:cstheme="minorHAnsi"/>
        </w:rPr>
        <w:t>stanowią środków publicznych w rozumieniu Ustawy z dnia 27 sierpnia 2009 r. o finansach publicznych.</w:t>
      </w:r>
    </w:p>
    <w:p w14:paraId="17D4B4C4" w14:textId="1D090785" w:rsidR="005D6B99" w:rsidRDefault="001F0954" w:rsidP="00D31045">
      <w:pPr>
        <w:pStyle w:val="Akapitzlist"/>
        <w:numPr>
          <w:ilvl w:val="1"/>
          <w:numId w:val="10"/>
        </w:numPr>
        <w:jc w:val="both"/>
        <w:rPr>
          <w:rFonts w:asciiTheme="minorHAnsi" w:hAnsiTheme="minorHAnsi" w:cstheme="minorHAnsi"/>
        </w:rPr>
      </w:pPr>
      <w:r w:rsidRPr="003D3102">
        <w:rPr>
          <w:rFonts w:asciiTheme="minorHAnsi" w:hAnsiTheme="minorHAnsi" w:cstheme="minorHAnsi"/>
        </w:rPr>
        <w:lastRenderedPageBreak/>
        <w:t xml:space="preserve">Środki finansowe przeznaczone przez Inwestora jako wkład prywatny </w:t>
      </w:r>
      <w:r w:rsidR="001D1B85" w:rsidRPr="003D3102">
        <w:rPr>
          <w:rFonts w:asciiTheme="minorHAnsi" w:hAnsiTheme="minorHAnsi" w:cstheme="minorHAnsi"/>
        </w:rPr>
        <w:t xml:space="preserve">zadeklarowany do wniesienia </w:t>
      </w:r>
      <w:r w:rsidRPr="003D3102">
        <w:rPr>
          <w:rFonts w:asciiTheme="minorHAnsi" w:hAnsiTheme="minorHAnsi" w:cstheme="minorHAnsi"/>
        </w:rPr>
        <w:t xml:space="preserve">do Pośrednika Finansowego </w:t>
      </w:r>
      <w:r w:rsidR="001F602F" w:rsidRPr="003D3102">
        <w:rPr>
          <w:rFonts w:asciiTheme="minorHAnsi" w:hAnsiTheme="minorHAnsi" w:cstheme="minorHAnsi"/>
        </w:rPr>
        <w:t xml:space="preserve">pochodzą ze źródeł, które nie naruszają, jak również ich użycie nie narusza, żadnych postanowień ustawy z dnia ustawy z dnia 16 listopada 2000 roku o przeciwdziałaniu praniu pieniędzy oraz finansowaniu terroryzmu (tj. Dz. U. z 2016, poz. 299 z </w:t>
      </w:r>
      <w:proofErr w:type="spellStart"/>
      <w:r w:rsidR="001D020B" w:rsidRPr="003D3102">
        <w:rPr>
          <w:rFonts w:asciiTheme="minorHAnsi" w:hAnsiTheme="minorHAnsi" w:cstheme="minorHAnsi"/>
        </w:rPr>
        <w:t>późn</w:t>
      </w:r>
      <w:proofErr w:type="spellEnd"/>
      <w:r w:rsidR="001D020B">
        <w:rPr>
          <w:rFonts w:asciiTheme="minorHAnsi" w:hAnsiTheme="minorHAnsi" w:cstheme="minorHAnsi"/>
        </w:rPr>
        <w:t>.</w:t>
      </w:r>
      <w:r w:rsidR="001D020B" w:rsidRPr="003D3102">
        <w:rPr>
          <w:rFonts w:asciiTheme="minorHAnsi" w:hAnsiTheme="minorHAnsi" w:cstheme="minorHAnsi"/>
        </w:rPr>
        <w:t xml:space="preserve"> zm</w:t>
      </w:r>
      <w:r w:rsidR="001D020B">
        <w:rPr>
          <w:rFonts w:asciiTheme="minorHAnsi" w:hAnsiTheme="minorHAnsi" w:cstheme="minorHAnsi"/>
        </w:rPr>
        <w:t>.</w:t>
      </w:r>
      <w:r w:rsidR="001F602F" w:rsidRPr="003D3102">
        <w:rPr>
          <w:rFonts w:asciiTheme="minorHAnsi" w:hAnsiTheme="minorHAnsi" w:cstheme="minorHAnsi"/>
        </w:rPr>
        <w:t xml:space="preserve">), w tym w szczególności wniesienie wkładu prywatnego w </w:t>
      </w:r>
      <w:r w:rsidR="00BD30AD" w:rsidRPr="003D3102">
        <w:rPr>
          <w:rFonts w:asciiTheme="minorHAnsi" w:hAnsiTheme="minorHAnsi" w:cstheme="minorHAnsi"/>
        </w:rPr>
        <w:t>deklarowanej</w:t>
      </w:r>
      <w:r w:rsidR="00D43079" w:rsidRPr="003D3102">
        <w:rPr>
          <w:rFonts w:asciiTheme="minorHAnsi" w:hAnsiTheme="minorHAnsi" w:cstheme="minorHAnsi"/>
        </w:rPr>
        <w:t xml:space="preserve"> </w:t>
      </w:r>
      <w:r w:rsidR="001F602F" w:rsidRPr="003D3102">
        <w:rPr>
          <w:rFonts w:asciiTheme="minorHAnsi" w:hAnsiTheme="minorHAnsi" w:cstheme="minorHAnsi"/>
        </w:rPr>
        <w:t>wysokości nie stanowi prania pieniędzy ani nie służy finansowaniu terroryzmu.</w:t>
      </w:r>
    </w:p>
    <w:p w14:paraId="5CAE2E28" w14:textId="77777777" w:rsidR="003D3102" w:rsidRPr="003D3102" w:rsidRDefault="003D3102" w:rsidP="003D3102">
      <w:pPr>
        <w:jc w:val="both"/>
        <w:rPr>
          <w:rFonts w:asciiTheme="minorHAnsi" w:hAnsiTheme="minorHAnsi" w:cstheme="minorHAnsi"/>
        </w:rPr>
      </w:pPr>
    </w:p>
    <w:p w14:paraId="56277554" w14:textId="77777777" w:rsidR="00EE3F47" w:rsidRPr="003D3102" w:rsidRDefault="003E7CAD" w:rsidP="003D3102">
      <w:pPr>
        <w:pStyle w:val="Akapitzlist"/>
        <w:numPr>
          <w:ilvl w:val="0"/>
          <w:numId w:val="10"/>
        </w:numPr>
        <w:spacing w:line="244" w:lineRule="auto"/>
        <w:ind w:left="709" w:hanging="349"/>
        <w:jc w:val="both"/>
        <w:rPr>
          <w:rFonts w:asciiTheme="minorHAnsi" w:hAnsiTheme="minorHAnsi" w:cstheme="minorHAnsi"/>
          <w:b/>
          <w:u w:val="single"/>
        </w:rPr>
      </w:pPr>
      <w:r w:rsidRPr="003D3102">
        <w:rPr>
          <w:rFonts w:asciiTheme="minorHAnsi" w:hAnsiTheme="minorHAnsi" w:cstheme="minorHAnsi"/>
          <w:b/>
          <w:u w:val="single"/>
        </w:rPr>
        <w:t>Zgoda na badanie due diligence</w:t>
      </w:r>
      <w:r w:rsidRPr="003D3102">
        <w:rPr>
          <w:rStyle w:val="Odwoaniedokomentarza"/>
          <w:rFonts w:asciiTheme="minorHAnsi" w:eastAsia="Times New Roman" w:hAnsiTheme="minorHAnsi" w:cstheme="minorHAnsi"/>
          <w:b/>
          <w:sz w:val="22"/>
          <w:szCs w:val="22"/>
          <w:u w:val="single"/>
          <w:lang w:eastAsia="pl-PL"/>
        </w:rPr>
        <w:t xml:space="preserve"> </w:t>
      </w:r>
      <w:r w:rsidRPr="003D3102">
        <w:rPr>
          <w:rFonts w:asciiTheme="minorHAnsi" w:hAnsiTheme="minorHAnsi" w:cstheme="minorHAnsi"/>
          <w:b/>
          <w:u w:val="single"/>
        </w:rPr>
        <w:t>w przypadku wyboru Oferty w ramach Naboru</w:t>
      </w:r>
    </w:p>
    <w:p w14:paraId="42CD0536" w14:textId="438D8344" w:rsidR="00EE3F47" w:rsidRDefault="00BE598F" w:rsidP="00D31045">
      <w:pPr>
        <w:pStyle w:val="Akapitzlist"/>
        <w:numPr>
          <w:ilvl w:val="1"/>
          <w:numId w:val="10"/>
        </w:numPr>
        <w:jc w:val="both"/>
        <w:rPr>
          <w:rFonts w:asciiTheme="minorHAnsi" w:hAnsiTheme="minorHAnsi" w:cstheme="minorHAnsi"/>
        </w:rPr>
      </w:pPr>
      <w:r w:rsidRPr="003F3F5A">
        <w:rPr>
          <w:rFonts w:asciiTheme="minorHAnsi" w:hAnsiTheme="minorHAnsi" w:cstheme="minorHAnsi"/>
        </w:rPr>
        <w:t>Beneficjent Rzeczywisty</w:t>
      </w:r>
      <w:r w:rsidR="004C37EC" w:rsidRPr="003F3F5A">
        <w:rPr>
          <w:rFonts w:asciiTheme="minorHAnsi" w:hAnsiTheme="minorHAnsi" w:cstheme="minorHAnsi"/>
        </w:rPr>
        <w:t>/Inwestor</w:t>
      </w:r>
      <w:r w:rsidR="00EE3F47" w:rsidRPr="003F3F5A">
        <w:rPr>
          <w:rFonts w:asciiTheme="minorHAnsi" w:hAnsiTheme="minorHAnsi" w:cstheme="minorHAnsi"/>
        </w:rPr>
        <w:t xml:space="preserve"> </w:t>
      </w:r>
      <w:r w:rsidRPr="003F3F5A">
        <w:rPr>
          <w:rFonts w:asciiTheme="minorHAnsi" w:hAnsiTheme="minorHAnsi" w:cstheme="minorHAnsi"/>
        </w:rPr>
        <w:t>zobowiązuje się umożliwić</w:t>
      </w:r>
      <w:r w:rsidR="003A2F87" w:rsidRPr="003F3F5A">
        <w:rPr>
          <w:rFonts w:asciiTheme="minorHAnsi" w:hAnsiTheme="minorHAnsi" w:cstheme="minorHAnsi"/>
        </w:rPr>
        <w:t>,</w:t>
      </w:r>
      <w:r w:rsidRPr="003F3F5A">
        <w:rPr>
          <w:rFonts w:asciiTheme="minorHAnsi" w:hAnsiTheme="minorHAnsi" w:cstheme="minorHAnsi"/>
        </w:rPr>
        <w:t xml:space="preserve"> aby</w:t>
      </w:r>
      <w:r w:rsidR="00EE3F47" w:rsidRPr="003F3F5A">
        <w:rPr>
          <w:rFonts w:asciiTheme="minorHAnsi" w:hAnsiTheme="minorHAnsi" w:cstheme="minorHAnsi"/>
        </w:rPr>
        <w:t xml:space="preserve"> przed p</w:t>
      </w:r>
      <w:r w:rsidRPr="003F3F5A">
        <w:rPr>
          <w:rFonts w:asciiTheme="minorHAnsi" w:hAnsiTheme="minorHAnsi" w:cstheme="minorHAnsi"/>
        </w:rPr>
        <w:t xml:space="preserve">odpisaniem Umowy inwestycyjnej </w:t>
      </w:r>
      <w:r w:rsidR="00EE3F47" w:rsidRPr="003F3F5A">
        <w:rPr>
          <w:rFonts w:asciiTheme="minorHAnsi" w:hAnsiTheme="minorHAnsi" w:cstheme="minorHAnsi"/>
        </w:rPr>
        <w:t>PFR Ventures</w:t>
      </w:r>
      <w:r w:rsidR="001D1B85" w:rsidRPr="003F3F5A">
        <w:rPr>
          <w:rFonts w:asciiTheme="minorHAnsi" w:hAnsiTheme="minorHAnsi" w:cstheme="minorHAnsi"/>
        </w:rPr>
        <w:t xml:space="preserve">, PFR </w:t>
      </w:r>
      <w:r w:rsidR="00905C83" w:rsidRPr="003F3F5A">
        <w:rPr>
          <w:rFonts w:asciiTheme="minorHAnsi" w:hAnsiTheme="minorHAnsi" w:cstheme="minorHAnsi"/>
        </w:rPr>
        <w:t>KOFFI</w:t>
      </w:r>
      <w:r w:rsidR="004E7F7D" w:rsidRPr="003F3F5A">
        <w:rPr>
          <w:rFonts w:asciiTheme="minorHAnsi" w:hAnsiTheme="minorHAnsi" w:cstheme="minorHAnsi"/>
        </w:rPr>
        <w:t xml:space="preserve"> </w:t>
      </w:r>
      <w:r w:rsidR="001D1B85" w:rsidRPr="003F3F5A">
        <w:rPr>
          <w:rFonts w:asciiTheme="minorHAnsi" w:hAnsiTheme="minorHAnsi" w:cstheme="minorHAnsi"/>
        </w:rPr>
        <w:t>FIZ</w:t>
      </w:r>
      <w:r w:rsidR="00DF621E" w:rsidRPr="003F3F5A">
        <w:rPr>
          <w:rFonts w:asciiTheme="minorHAnsi" w:hAnsiTheme="minorHAnsi" w:cstheme="minorHAnsi"/>
        </w:rPr>
        <w:t xml:space="preserve"> </w:t>
      </w:r>
      <w:r w:rsidR="001D1B85" w:rsidRPr="003F3F5A">
        <w:rPr>
          <w:rFonts w:asciiTheme="minorHAnsi" w:hAnsiTheme="minorHAnsi" w:cstheme="minorHAnsi"/>
        </w:rPr>
        <w:t>oraz/</w:t>
      </w:r>
      <w:r w:rsidR="00DF621E" w:rsidRPr="003F3F5A">
        <w:rPr>
          <w:rFonts w:asciiTheme="minorHAnsi" w:hAnsiTheme="minorHAnsi" w:cstheme="minorHAnsi"/>
        </w:rPr>
        <w:t>l</w:t>
      </w:r>
      <w:r w:rsidR="00EE3F47" w:rsidRPr="003F3F5A">
        <w:rPr>
          <w:rFonts w:asciiTheme="minorHAnsi" w:hAnsiTheme="minorHAnsi" w:cstheme="minorHAnsi"/>
        </w:rPr>
        <w:t>ub ich profesjonaln</w:t>
      </w:r>
      <w:r w:rsidRPr="003F3F5A">
        <w:rPr>
          <w:rFonts w:asciiTheme="minorHAnsi" w:hAnsiTheme="minorHAnsi" w:cstheme="minorHAnsi"/>
        </w:rPr>
        <w:t>i doradcy przeprowadzili</w:t>
      </w:r>
      <w:r w:rsidR="00EE3F47" w:rsidRPr="003F3F5A">
        <w:rPr>
          <w:rFonts w:asciiTheme="minorHAnsi" w:hAnsiTheme="minorHAnsi" w:cstheme="minorHAnsi"/>
        </w:rPr>
        <w:t xml:space="preserve"> badani</w:t>
      </w:r>
      <w:r w:rsidRPr="003F3F5A">
        <w:rPr>
          <w:rFonts w:asciiTheme="minorHAnsi" w:hAnsiTheme="minorHAnsi" w:cstheme="minorHAnsi"/>
        </w:rPr>
        <w:t>e</w:t>
      </w:r>
      <w:r w:rsidR="00EE3F47" w:rsidRPr="003F3F5A">
        <w:rPr>
          <w:rFonts w:asciiTheme="minorHAnsi" w:hAnsiTheme="minorHAnsi" w:cstheme="minorHAnsi"/>
        </w:rPr>
        <w:t xml:space="preserve"> </w:t>
      </w:r>
      <w:r w:rsidR="001D1B85" w:rsidRPr="003F3F5A">
        <w:rPr>
          <w:rFonts w:asciiTheme="minorHAnsi" w:hAnsiTheme="minorHAnsi" w:cstheme="minorHAnsi"/>
        </w:rPr>
        <w:t xml:space="preserve">due diligence </w:t>
      </w:r>
      <w:r w:rsidRPr="003F3F5A">
        <w:rPr>
          <w:rFonts w:asciiTheme="minorHAnsi" w:hAnsiTheme="minorHAnsi" w:cstheme="minorHAnsi"/>
        </w:rPr>
        <w:t xml:space="preserve">Inwestora </w:t>
      </w:r>
      <w:r w:rsidR="00EE3F47" w:rsidRPr="003F3F5A">
        <w:rPr>
          <w:rFonts w:asciiTheme="minorHAnsi" w:hAnsiTheme="minorHAnsi" w:cstheme="minorHAnsi"/>
        </w:rPr>
        <w:t xml:space="preserve">w zakresie </w:t>
      </w:r>
      <w:r w:rsidR="006B6D9E" w:rsidRPr="003F3F5A">
        <w:rPr>
          <w:rFonts w:asciiTheme="minorHAnsi" w:hAnsiTheme="minorHAnsi" w:cstheme="minorHAnsi"/>
        </w:rPr>
        <w:t>zdolności prawnej oraz finansowej</w:t>
      </w:r>
      <w:r w:rsidR="00DA2DE2" w:rsidRPr="003F3F5A">
        <w:rPr>
          <w:rFonts w:asciiTheme="minorHAnsi" w:hAnsiTheme="minorHAnsi" w:cstheme="minorHAnsi"/>
        </w:rPr>
        <w:t xml:space="preserve"> </w:t>
      </w:r>
      <w:r w:rsidR="006B6D9E" w:rsidRPr="003F3F5A">
        <w:rPr>
          <w:rFonts w:asciiTheme="minorHAnsi" w:hAnsiTheme="minorHAnsi" w:cstheme="minorHAnsi"/>
        </w:rPr>
        <w:t xml:space="preserve">Inwestora do wniesienia wkładu prywatnego do </w:t>
      </w:r>
      <w:r w:rsidR="004E7F7D" w:rsidRPr="003F3F5A">
        <w:rPr>
          <w:rFonts w:asciiTheme="minorHAnsi" w:hAnsiTheme="minorHAnsi" w:cstheme="minorHAnsi"/>
        </w:rPr>
        <w:t>Funduszu VC</w:t>
      </w:r>
      <w:r w:rsidR="006B6D9E" w:rsidRPr="003F3F5A">
        <w:rPr>
          <w:rFonts w:asciiTheme="minorHAnsi" w:hAnsiTheme="minorHAnsi" w:cstheme="minorHAnsi"/>
        </w:rPr>
        <w:t xml:space="preserve"> w zadeklarowanej wysokości</w:t>
      </w:r>
      <w:r w:rsidR="004C37EC" w:rsidRPr="003F3F5A">
        <w:rPr>
          <w:rFonts w:asciiTheme="minorHAnsi" w:hAnsiTheme="minorHAnsi" w:cstheme="minorHAnsi"/>
        </w:rPr>
        <w:t xml:space="preserve"> oraz w zakresie prawidłowości ustalenia/wskazania </w:t>
      </w:r>
      <w:r w:rsidR="008315CE">
        <w:rPr>
          <w:rFonts w:asciiTheme="minorHAnsi" w:hAnsiTheme="minorHAnsi" w:cstheme="minorHAnsi"/>
        </w:rPr>
        <w:t>B</w:t>
      </w:r>
      <w:r w:rsidR="008315CE" w:rsidRPr="003F3F5A">
        <w:rPr>
          <w:rFonts w:asciiTheme="minorHAnsi" w:hAnsiTheme="minorHAnsi" w:cstheme="minorHAnsi"/>
        </w:rPr>
        <w:t xml:space="preserve">eneficjenta </w:t>
      </w:r>
      <w:r w:rsidR="008315CE">
        <w:rPr>
          <w:rFonts w:asciiTheme="minorHAnsi" w:hAnsiTheme="minorHAnsi" w:cstheme="minorHAnsi"/>
        </w:rPr>
        <w:t>R</w:t>
      </w:r>
      <w:r w:rsidR="008315CE" w:rsidRPr="003F3F5A">
        <w:rPr>
          <w:rFonts w:asciiTheme="minorHAnsi" w:hAnsiTheme="minorHAnsi" w:cstheme="minorHAnsi"/>
        </w:rPr>
        <w:t xml:space="preserve">zeczywistego </w:t>
      </w:r>
      <w:r w:rsidR="004C37EC" w:rsidRPr="003F3F5A">
        <w:rPr>
          <w:rFonts w:asciiTheme="minorHAnsi" w:hAnsiTheme="minorHAnsi" w:cstheme="minorHAnsi"/>
        </w:rPr>
        <w:t>Inwestora lub wspólników/akcjonariuszy Inwestora</w:t>
      </w:r>
      <w:r w:rsidR="00EE3F47" w:rsidRPr="003F3F5A">
        <w:rPr>
          <w:rFonts w:asciiTheme="minorHAnsi" w:hAnsiTheme="minorHAnsi" w:cstheme="minorHAnsi"/>
        </w:rPr>
        <w:t>. W tym celu</w:t>
      </w:r>
      <w:r w:rsidR="003E7CAD" w:rsidRPr="003F3F5A">
        <w:rPr>
          <w:rFonts w:asciiTheme="minorHAnsi" w:hAnsiTheme="minorHAnsi" w:cstheme="minorHAnsi"/>
        </w:rPr>
        <w:t xml:space="preserve"> Beneficjent Rzeczywisty zobowiązuje się spowodować, że</w:t>
      </w:r>
      <w:r w:rsidR="00EE3F47" w:rsidRPr="003F3F5A">
        <w:rPr>
          <w:rFonts w:asciiTheme="minorHAnsi" w:hAnsiTheme="minorHAnsi" w:cstheme="minorHAnsi"/>
        </w:rPr>
        <w:t xml:space="preserve"> </w:t>
      </w:r>
      <w:r w:rsidR="001945EC" w:rsidRPr="003F3F5A">
        <w:rPr>
          <w:rFonts w:asciiTheme="minorHAnsi" w:hAnsiTheme="minorHAnsi" w:cstheme="minorHAnsi"/>
        </w:rPr>
        <w:t xml:space="preserve">on i </w:t>
      </w:r>
      <w:r w:rsidRPr="003F3F5A">
        <w:rPr>
          <w:rFonts w:asciiTheme="minorHAnsi" w:hAnsiTheme="minorHAnsi" w:cstheme="minorHAnsi"/>
        </w:rPr>
        <w:t>Inwestor</w:t>
      </w:r>
      <w:r w:rsidR="002F6324" w:rsidRPr="003F3F5A">
        <w:rPr>
          <w:rFonts w:asciiTheme="minorHAnsi" w:hAnsiTheme="minorHAnsi" w:cstheme="minorHAnsi"/>
        </w:rPr>
        <w:t xml:space="preserve"> na żądanie PFR Ventures</w:t>
      </w:r>
      <w:r w:rsidR="00EE3F47" w:rsidRPr="003F3F5A">
        <w:rPr>
          <w:rFonts w:asciiTheme="minorHAnsi" w:hAnsiTheme="minorHAnsi" w:cstheme="minorHAnsi"/>
        </w:rPr>
        <w:t xml:space="preserve"> oraz/lub </w:t>
      </w:r>
      <w:r w:rsidR="00F829DC" w:rsidRPr="003F3F5A">
        <w:rPr>
          <w:rFonts w:asciiTheme="minorHAnsi" w:hAnsiTheme="minorHAnsi" w:cstheme="minorHAnsi"/>
        </w:rPr>
        <w:t xml:space="preserve">PFR </w:t>
      </w:r>
      <w:r w:rsidR="00905C83" w:rsidRPr="003F3F5A">
        <w:rPr>
          <w:rFonts w:asciiTheme="minorHAnsi" w:hAnsiTheme="minorHAnsi" w:cstheme="minorHAnsi"/>
        </w:rPr>
        <w:t>KOFFI</w:t>
      </w:r>
      <w:r w:rsidR="004E7F7D" w:rsidRPr="003F3F5A">
        <w:rPr>
          <w:rFonts w:asciiTheme="minorHAnsi" w:hAnsiTheme="minorHAnsi" w:cstheme="minorHAnsi"/>
        </w:rPr>
        <w:t xml:space="preserve"> </w:t>
      </w:r>
      <w:r w:rsidR="00F829DC" w:rsidRPr="003F3F5A">
        <w:rPr>
          <w:rFonts w:asciiTheme="minorHAnsi" w:hAnsiTheme="minorHAnsi" w:cstheme="minorHAnsi"/>
        </w:rPr>
        <w:t xml:space="preserve">FIZ </w:t>
      </w:r>
      <w:r w:rsidR="00EE3F47" w:rsidRPr="003F3F5A">
        <w:rPr>
          <w:rFonts w:asciiTheme="minorHAnsi" w:hAnsiTheme="minorHAnsi" w:cstheme="minorHAnsi"/>
        </w:rPr>
        <w:t>lub ich profesjonalnych doradców</w:t>
      </w:r>
      <w:r w:rsidR="00F66EBB">
        <w:rPr>
          <w:rFonts w:asciiTheme="minorHAnsi" w:hAnsiTheme="minorHAnsi" w:cstheme="minorHAnsi"/>
        </w:rPr>
        <w:t>,</w:t>
      </w:r>
      <w:r w:rsidR="00EE3F47" w:rsidRPr="003F3F5A">
        <w:rPr>
          <w:rFonts w:asciiTheme="minorHAnsi" w:hAnsiTheme="minorHAnsi" w:cstheme="minorHAnsi"/>
        </w:rPr>
        <w:t xml:space="preserve"> dostarcz</w:t>
      </w:r>
      <w:r w:rsidR="001945EC" w:rsidRPr="003F3F5A">
        <w:rPr>
          <w:rFonts w:asciiTheme="minorHAnsi" w:hAnsiTheme="minorHAnsi" w:cstheme="minorHAnsi"/>
        </w:rPr>
        <w:t>ą</w:t>
      </w:r>
      <w:r w:rsidR="00EE3F47" w:rsidRPr="003F3F5A">
        <w:rPr>
          <w:rFonts w:asciiTheme="minorHAnsi" w:hAnsiTheme="minorHAnsi" w:cstheme="minorHAnsi"/>
        </w:rPr>
        <w:t xml:space="preserve"> PFR Ventures oraz/lub </w:t>
      </w:r>
      <w:r w:rsidR="00F829DC" w:rsidRPr="003F3F5A">
        <w:rPr>
          <w:rFonts w:asciiTheme="minorHAnsi" w:hAnsiTheme="minorHAnsi" w:cstheme="minorHAnsi"/>
        </w:rPr>
        <w:t xml:space="preserve">PFR </w:t>
      </w:r>
      <w:r w:rsidR="00905C83" w:rsidRPr="003F3F5A">
        <w:rPr>
          <w:rFonts w:asciiTheme="minorHAnsi" w:hAnsiTheme="minorHAnsi" w:cstheme="minorHAnsi"/>
        </w:rPr>
        <w:t>KOFFI</w:t>
      </w:r>
      <w:r w:rsidR="004E7F7D" w:rsidRPr="003F3F5A">
        <w:rPr>
          <w:rFonts w:asciiTheme="minorHAnsi" w:hAnsiTheme="minorHAnsi" w:cstheme="minorHAnsi"/>
        </w:rPr>
        <w:t xml:space="preserve"> </w:t>
      </w:r>
      <w:r w:rsidR="00F829DC" w:rsidRPr="003F3F5A">
        <w:rPr>
          <w:rFonts w:asciiTheme="minorHAnsi" w:hAnsiTheme="minorHAnsi" w:cstheme="minorHAnsi"/>
        </w:rPr>
        <w:t xml:space="preserve">FIZ </w:t>
      </w:r>
      <w:r w:rsidR="00EE3F47" w:rsidRPr="003F3F5A">
        <w:rPr>
          <w:rFonts w:asciiTheme="minorHAnsi" w:hAnsiTheme="minorHAnsi" w:cstheme="minorHAnsi"/>
        </w:rPr>
        <w:t>lub ich profesjonalnym doradcom</w:t>
      </w:r>
      <w:r w:rsidR="001F0954" w:rsidRPr="003F3F5A">
        <w:rPr>
          <w:rFonts w:asciiTheme="minorHAnsi" w:hAnsiTheme="minorHAnsi" w:cstheme="minorHAnsi"/>
        </w:rPr>
        <w:t xml:space="preserve"> w szczególności</w:t>
      </w:r>
      <w:r w:rsidR="00EE3F47" w:rsidRPr="003F3F5A">
        <w:rPr>
          <w:rFonts w:asciiTheme="minorHAnsi" w:hAnsiTheme="minorHAnsi" w:cstheme="minorHAnsi"/>
        </w:rPr>
        <w:t xml:space="preserve"> wszelkie dokumenty potwierdzające </w:t>
      </w:r>
      <w:r w:rsidRPr="003F3F5A">
        <w:rPr>
          <w:rFonts w:asciiTheme="minorHAnsi" w:hAnsiTheme="minorHAnsi" w:cstheme="minorHAnsi"/>
        </w:rPr>
        <w:t>dysponowanie przez Inwestora wkładem prywatnym</w:t>
      </w:r>
      <w:r w:rsidR="00C07C5B" w:rsidRPr="003F3F5A">
        <w:rPr>
          <w:rFonts w:asciiTheme="minorHAnsi" w:hAnsiTheme="minorHAnsi" w:cstheme="minorHAnsi"/>
        </w:rPr>
        <w:t xml:space="preserve"> i wskazujące na strukturę właścicielską Inwestora</w:t>
      </w:r>
      <w:r w:rsidR="003E7CAD" w:rsidRPr="003F3F5A">
        <w:rPr>
          <w:rFonts w:asciiTheme="minorHAnsi" w:hAnsiTheme="minorHAnsi" w:cstheme="minorHAnsi"/>
        </w:rPr>
        <w:t>.</w:t>
      </w:r>
    </w:p>
    <w:p w14:paraId="24C0A987" w14:textId="77777777" w:rsidR="003D3102" w:rsidRPr="003D3102" w:rsidRDefault="003D3102" w:rsidP="003D3102">
      <w:pPr>
        <w:jc w:val="both"/>
        <w:rPr>
          <w:rFonts w:asciiTheme="minorHAnsi" w:hAnsiTheme="minorHAnsi" w:cstheme="minorHAnsi"/>
        </w:rPr>
      </w:pPr>
    </w:p>
    <w:p w14:paraId="4E4DBF75" w14:textId="77777777" w:rsidR="00AD15CA" w:rsidRPr="003D3102" w:rsidRDefault="00767EB3" w:rsidP="009D4C36">
      <w:pPr>
        <w:pStyle w:val="Akapitzlist"/>
        <w:numPr>
          <w:ilvl w:val="0"/>
          <w:numId w:val="10"/>
        </w:numPr>
        <w:ind w:left="709" w:hanging="352"/>
        <w:jc w:val="both"/>
        <w:rPr>
          <w:rFonts w:asciiTheme="minorHAnsi" w:hAnsiTheme="minorHAnsi" w:cstheme="minorHAnsi"/>
          <w:b/>
          <w:u w:val="single"/>
        </w:rPr>
      </w:pPr>
      <w:bookmarkStart w:id="0" w:name="_Ref467149754"/>
      <w:r w:rsidRPr="003D3102">
        <w:rPr>
          <w:rFonts w:asciiTheme="minorHAnsi" w:hAnsiTheme="minorHAnsi" w:cstheme="minorHAnsi"/>
          <w:b/>
          <w:u w:val="single"/>
        </w:rPr>
        <w:t>Konflikt interesów</w:t>
      </w:r>
    </w:p>
    <w:bookmarkEnd w:id="0"/>
    <w:p w14:paraId="5CBD101C" w14:textId="77EFC79C" w:rsidR="00905C83" w:rsidRPr="00507D66" w:rsidRDefault="00767EB3" w:rsidP="006E16E3">
      <w:pPr>
        <w:pStyle w:val="Akapitzlist"/>
        <w:numPr>
          <w:ilvl w:val="1"/>
          <w:numId w:val="10"/>
        </w:numPr>
        <w:ind w:left="714" w:hanging="357"/>
        <w:jc w:val="both"/>
        <w:rPr>
          <w:rFonts w:asciiTheme="minorHAnsi" w:hAnsiTheme="minorHAnsi" w:cstheme="minorHAnsi"/>
        </w:rPr>
      </w:pPr>
      <w:r w:rsidRPr="003D3102">
        <w:rPr>
          <w:rFonts w:asciiTheme="minorHAnsi" w:hAnsiTheme="minorHAnsi" w:cstheme="minorHAnsi"/>
        </w:rPr>
        <w:t>Beneficjent Rzeczywisty</w:t>
      </w:r>
      <w:r w:rsidR="009A5A33" w:rsidRPr="003D3102">
        <w:rPr>
          <w:rFonts w:asciiTheme="minorHAnsi" w:hAnsiTheme="minorHAnsi" w:cstheme="minorHAnsi"/>
        </w:rPr>
        <w:t xml:space="preserve"> </w:t>
      </w:r>
      <w:r w:rsidR="00407279" w:rsidRPr="003D3102">
        <w:rPr>
          <w:rFonts w:asciiTheme="minorHAnsi" w:hAnsiTheme="minorHAnsi" w:cstheme="minorHAnsi"/>
        </w:rPr>
        <w:t>/</w:t>
      </w:r>
      <w:r w:rsidR="009A5A33" w:rsidRPr="003F3F5A">
        <w:rPr>
          <w:rFonts w:asciiTheme="minorHAnsi" w:hAnsiTheme="minorHAnsi" w:cstheme="minorHAnsi"/>
        </w:rPr>
        <w:t xml:space="preserve"> </w:t>
      </w:r>
      <w:r w:rsidR="00407279" w:rsidRPr="003F3F5A">
        <w:rPr>
          <w:rFonts w:asciiTheme="minorHAnsi" w:hAnsiTheme="minorHAnsi" w:cstheme="minorHAnsi"/>
        </w:rPr>
        <w:t>Inwestor</w:t>
      </w:r>
      <w:r w:rsidRPr="003F3F5A">
        <w:rPr>
          <w:rFonts w:asciiTheme="minorHAnsi" w:hAnsiTheme="minorHAnsi" w:cstheme="minorHAnsi"/>
        </w:rPr>
        <w:t xml:space="preserve"> oświadcza, że w stosunku do niego, ani w stosunku do Inwestora</w:t>
      </w:r>
      <w:r w:rsidR="009A5A33" w:rsidRPr="003F3F5A">
        <w:rPr>
          <w:rFonts w:asciiTheme="minorHAnsi" w:hAnsiTheme="minorHAnsi" w:cstheme="minorHAnsi"/>
        </w:rPr>
        <w:t xml:space="preserve"> </w:t>
      </w:r>
      <w:r w:rsidR="00407279" w:rsidRPr="003F3F5A">
        <w:rPr>
          <w:rFonts w:asciiTheme="minorHAnsi" w:hAnsiTheme="minorHAnsi" w:cstheme="minorHAnsi"/>
        </w:rPr>
        <w:t>/ w stosunku do członków jego organów zarządzających i nadzorujących</w:t>
      </w:r>
      <w:r w:rsidRPr="003F3F5A">
        <w:rPr>
          <w:rFonts w:asciiTheme="minorHAnsi" w:hAnsiTheme="minorHAnsi" w:cstheme="minorHAnsi"/>
        </w:rPr>
        <w:t xml:space="preserve"> nie występuje konflikt interesów z jakichkolwiek powodów określonych </w:t>
      </w:r>
      <w:r w:rsidRPr="00E54476">
        <w:rPr>
          <w:rFonts w:asciiTheme="minorHAnsi" w:hAnsiTheme="minorHAnsi" w:cstheme="minorHAnsi"/>
        </w:rPr>
        <w:t xml:space="preserve">w </w:t>
      </w:r>
      <w:r w:rsidRPr="00E54476">
        <w:rPr>
          <w:rFonts w:asciiTheme="minorHAnsi" w:hAnsiTheme="minorHAnsi" w:cstheme="minorHAnsi"/>
          <w:bCs/>
        </w:rPr>
        <w:t>§</w:t>
      </w:r>
      <w:r w:rsidR="0040449F">
        <w:rPr>
          <w:rFonts w:asciiTheme="minorHAnsi" w:hAnsiTheme="minorHAnsi" w:cstheme="minorHAnsi"/>
          <w:bCs/>
        </w:rPr>
        <w:t xml:space="preserve"> 13</w:t>
      </w:r>
      <w:r w:rsidRPr="00E54476">
        <w:rPr>
          <w:rFonts w:asciiTheme="minorHAnsi" w:hAnsiTheme="minorHAnsi" w:cstheme="minorHAnsi"/>
        </w:rPr>
        <w:t xml:space="preserve"> Zasad</w:t>
      </w:r>
      <w:r w:rsidR="00F46521" w:rsidRPr="00E54476">
        <w:rPr>
          <w:rFonts w:asciiTheme="minorHAnsi" w:hAnsiTheme="minorHAnsi" w:cstheme="minorHAnsi"/>
        </w:rPr>
        <w:t>ach</w:t>
      </w:r>
      <w:r w:rsidR="003F3F5A">
        <w:rPr>
          <w:rFonts w:asciiTheme="minorHAnsi" w:hAnsiTheme="minorHAnsi" w:cstheme="minorHAnsi"/>
        </w:rPr>
        <w:t xml:space="preserve"> </w:t>
      </w:r>
      <w:r w:rsidR="00F46521">
        <w:rPr>
          <w:rFonts w:asciiTheme="minorHAnsi" w:hAnsiTheme="minorHAnsi" w:cstheme="minorHAnsi"/>
        </w:rPr>
        <w:t>N</w:t>
      </w:r>
      <w:r w:rsidR="00B978F1">
        <w:rPr>
          <w:rFonts w:asciiTheme="minorHAnsi" w:hAnsiTheme="minorHAnsi" w:cstheme="minorHAnsi"/>
        </w:rPr>
        <w:t>aboru</w:t>
      </w:r>
      <w:r w:rsidRPr="003D3102">
        <w:rPr>
          <w:rFonts w:asciiTheme="minorHAnsi" w:hAnsiTheme="minorHAnsi" w:cstheme="minorHAnsi"/>
        </w:rPr>
        <w:t>.</w:t>
      </w:r>
    </w:p>
    <w:p w14:paraId="5C1FE7C6" w14:textId="77777777" w:rsidR="00767EB3" w:rsidRPr="003D3102" w:rsidRDefault="00767EB3" w:rsidP="006E16E3">
      <w:pPr>
        <w:pStyle w:val="Akapitzlist"/>
        <w:numPr>
          <w:ilvl w:val="1"/>
          <w:numId w:val="10"/>
        </w:numPr>
        <w:ind w:left="714" w:hanging="357"/>
        <w:jc w:val="both"/>
        <w:rPr>
          <w:rFonts w:asciiTheme="minorHAnsi" w:hAnsiTheme="minorHAnsi" w:cstheme="minorHAnsi"/>
        </w:rPr>
      </w:pPr>
      <w:r w:rsidRPr="003D3102">
        <w:rPr>
          <w:rFonts w:asciiTheme="minorHAnsi" w:hAnsiTheme="minorHAnsi" w:cstheme="minorHAnsi"/>
        </w:rPr>
        <w:t>Beneficjent Rzeczywisty</w:t>
      </w:r>
      <w:r w:rsidR="009A5A33" w:rsidRPr="003D3102">
        <w:rPr>
          <w:rFonts w:asciiTheme="minorHAnsi" w:hAnsiTheme="minorHAnsi" w:cstheme="minorHAnsi"/>
        </w:rPr>
        <w:t xml:space="preserve"> </w:t>
      </w:r>
      <w:r w:rsidR="00407279" w:rsidRPr="003D3102">
        <w:rPr>
          <w:rFonts w:asciiTheme="minorHAnsi" w:hAnsiTheme="minorHAnsi" w:cstheme="minorHAnsi"/>
        </w:rPr>
        <w:t>/</w:t>
      </w:r>
      <w:r w:rsidR="009A5A33" w:rsidRPr="003D3102">
        <w:rPr>
          <w:rFonts w:asciiTheme="minorHAnsi" w:hAnsiTheme="minorHAnsi" w:cstheme="minorHAnsi"/>
        </w:rPr>
        <w:t xml:space="preserve"> </w:t>
      </w:r>
      <w:r w:rsidR="00407279" w:rsidRPr="003D3102">
        <w:rPr>
          <w:rFonts w:asciiTheme="minorHAnsi" w:hAnsiTheme="minorHAnsi" w:cstheme="minorHAnsi"/>
        </w:rPr>
        <w:t>Inwestor</w:t>
      </w:r>
      <w:r w:rsidRPr="003D3102">
        <w:rPr>
          <w:rFonts w:asciiTheme="minorHAnsi" w:hAnsiTheme="minorHAnsi" w:cstheme="minorHAnsi"/>
        </w:rPr>
        <w:t xml:space="preserve"> zobowiązuje się bezzwłocznie poinformować PFR Ventures o wszelkich okolicznościach stanowiących konflikt interesów powodujący nieprawdziwość oświadczenia pkt </w:t>
      </w:r>
      <w:r w:rsidR="00C1094A" w:rsidRPr="003D3102">
        <w:rPr>
          <w:rFonts w:asciiTheme="minorHAnsi" w:hAnsiTheme="minorHAnsi" w:cstheme="minorHAnsi"/>
        </w:rPr>
        <w:t>5</w:t>
      </w:r>
      <w:r w:rsidRPr="003D3102">
        <w:rPr>
          <w:rFonts w:asciiTheme="minorHAnsi" w:hAnsiTheme="minorHAnsi" w:cstheme="minorHAnsi"/>
        </w:rPr>
        <w:t>.1 powyżej.</w:t>
      </w:r>
    </w:p>
    <w:p w14:paraId="4F0B7C75" w14:textId="77777777" w:rsidR="00767EB3" w:rsidRPr="003D3102" w:rsidRDefault="00767EB3" w:rsidP="00707C83">
      <w:pPr>
        <w:spacing w:line="244" w:lineRule="auto"/>
        <w:jc w:val="both"/>
        <w:rPr>
          <w:rFonts w:asciiTheme="minorHAnsi" w:hAnsiTheme="minorHAnsi" w:cstheme="minorHAnsi"/>
          <w:b/>
          <w:u w:val="single"/>
        </w:rPr>
      </w:pPr>
    </w:p>
    <w:p w14:paraId="06B27311" w14:textId="77777777" w:rsidR="005D6B99" w:rsidRPr="003D3102" w:rsidRDefault="001F602F" w:rsidP="003D3102">
      <w:pPr>
        <w:pStyle w:val="Akapitzlist"/>
        <w:numPr>
          <w:ilvl w:val="0"/>
          <w:numId w:val="10"/>
        </w:numPr>
        <w:spacing w:line="244" w:lineRule="auto"/>
        <w:ind w:left="709" w:hanging="349"/>
        <w:jc w:val="both"/>
        <w:rPr>
          <w:rFonts w:asciiTheme="minorHAnsi" w:hAnsiTheme="minorHAnsi" w:cstheme="minorHAnsi"/>
          <w:b/>
          <w:u w:val="single"/>
        </w:rPr>
      </w:pPr>
      <w:r w:rsidRPr="003D3102">
        <w:rPr>
          <w:rFonts w:asciiTheme="minorHAnsi" w:hAnsiTheme="minorHAnsi" w:cstheme="minorHAnsi"/>
          <w:b/>
          <w:u w:val="single"/>
        </w:rPr>
        <w:t>Pozostałe oświadczenia</w:t>
      </w:r>
    </w:p>
    <w:p w14:paraId="06F50F7F" w14:textId="026A49EF" w:rsidR="005D6B99" w:rsidRPr="003D3102" w:rsidRDefault="008D7564" w:rsidP="00D31045">
      <w:pPr>
        <w:pStyle w:val="Akapitzlist"/>
        <w:numPr>
          <w:ilvl w:val="1"/>
          <w:numId w:val="10"/>
        </w:numPr>
        <w:jc w:val="both"/>
        <w:rPr>
          <w:rFonts w:asciiTheme="minorHAnsi" w:hAnsiTheme="minorHAnsi" w:cstheme="minorHAnsi"/>
        </w:rPr>
      </w:pPr>
      <w:r w:rsidRPr="003D3102">
        <w:rPr>
          <w:rFonts w:asciiTheme="minorHAnsi" w:hAnsiTheme="minorHAnsi" w:cstheme="minorHAnsi"/>
        </w:rPr>
        <w:t xml:space="preserve">W związku z finansowaniem zwrotnym udzielanym przez PFR </w:t>
      </w:r>
      <w:r w:rsidR="00905C83" w:rsidRPr="003D3102">
        <w:rPr>
          <w:rFonts w:asciiTheme="minorHAnsi" w:hAnsiTheme="minorHAnsi" w:cstheme="minorHAnsi"/>
        </w:rPr>
        <w:t>KOFFI</w:t>
      </w:r>
      <w:r w:rsidR="004E7F7D" w:rsidRPr="003D3102">
        <w:rPr>
          <w:rFonts w:asciiTheme="minorHAnsi" w:hAnsiTheme="minorHAnsi" w:cstheme="minorHAnsi"/>
        </w:rPr>
        <w:t xml:space="preserve"> </w:t>
      </w:r>
      <w:r w:rsidRPr="003D3102">
        <w:rPr>
          <w:rFonts w:asciiTheme="minorHAnsi" w:hAnsiTheme="minorHAnsi" w:cstheme="minorHAnsi"/>
        </w:rPr>
        <w:t xml:space="preserve">FIZ na dokonywanie </w:t>
      </w:r>
      <w:r w:rsidR="00B857CA" w:rsidRPr="003D3102">
        <w:rPr>
          <w:rFonts w:asciiTheme="minorHAnsi" w:hAnsiTheme="minorHAnsi" w:cstheme="minorHAnsi"/>
        </w:rPr>
        <w:t>I</w:t>
      </w:r>
      <w:r w:rsidRPr="003D3102">
        <w:rPr>
          <w:rFonts w:asciiTheme="minorHAnsi" w:hAnsiTheme="minorHAnsi" w:cstheme="minorHAnsi"/>
        </w:rPr>
        <w:t xml:space="preserve">nwestycji przez </w:t>
      </w:r>
      <w:r w:rsidR="004E7F7D" w:rsidRPr="003D3102">
        <w:rPr>
          <w:rFonts w:asciiTheme="minorHAnsi" w:hAnsiTheme="minorHAnsi" w:cstheme="minorHAnsi"/>
        </w:rPr>
        <w:t>Fundusz VC</w:t>
      </w:r>
      <w:r w:rsidRPr="003D3102">
        <w:rPr>
          <w:rFonts w:asciiTheme="minorHAnsi" w:hAnsiTheme="minorHAnsi" w:cstheme="minorHAnsi"/>
        </w:rPr>
        <w:t>, o które Inwestor (wraz z Oferentem)  mogą ubiegać się w ramach Naboru, Beneficjent Rzeczywisty</w:t>
      </w:r>
      <w:r w:rsidR="009A5A33" w:rsidRPr="003D3102">
        <w:rPr>
          <w:rFonts w:asciiTheme="minorHAnsi" w:hAnsiTheme="minorHAnsi" w:cstheme="minorHAnsi"/>
        </w:rPr>
        <w:t xml:space="preserve"> </w:t>
      </w:r>
      <w:r w:rsidR="00407279" w:rsidRPr="003D3102">
        <w:rPr>
          <w:rFonts w:asciiTheme="minorHAnsi" w:hAnsiTheme="minorHAnsi" w:cstheme="minorHAnsi"/>
        </w:rPr>
        <w:t>/</w:t>
      </w:r>
      <w:r w:rsidR="009A5A33" w:rsidRPr="003D3102">
        <w:rPr>
          <w:rFonts w:asciiTheme="minorHAnsi" w:hAnsiTheme="minorHAnsi" w:cstheme="minorHAnsi"/>
        </w:rPr>
        <w:t xml:space="preserve"> </w:t>
      </w:r>
      <w:r w:rsidR="00407279" w:rsidRPr="003D3102">
        <w:rPr>
          <w:rFonts w:asciiTheme="minorHAnsi" w:hAnsiTheme="minorHAnsi" w:cstheme="minorHAnsi"/>
        </w:rPr>
        <w:t>Inwestor</w:t>
      </w:r>
      <w:r w:rsidRPr="003D3102">
        <w:rPr>
          <w:rFonts w:asciiTheme="minorHAnsi" w:hAnsiTheme="minorHAnsi" w:cstheme="minorHAnsi"/>
        </w:rPr>
        <w:t xml:space="preserve"> oświadcza i gwarantuje, że w zakresie wnoszonych przez niego wkładów nie wystąpi w całości ani w części podwójne finansowanie zgodnie z </w:t>
      </w:r>
      <w:r w:rsidR="008315CE">
        <w:rPr>
          <w:rFonts w:asciiTheme="minorHAnsi" w:hAnsiTheme="minorHAnsi" w:cstheme="minorHAnsi"/>
        </w:rPr>
        <w:t>W</w:t>
      </w:r>
      <w:r w:rsidR="008315CE" w:rsidRPr="003D3102">
        <w:rPr>
          <w:rFonts w:asciiTheme="minorHAnsi" w:hAnsiTheme="minorHAnsi" w:cstheme="minorHAnsi"/>
        </w:rPr>
        <w:t xml:space="preserve">ytycznymi </w:t>
      </w:r>
      <w:r w:rsidR="00F21A83">
        <w:rPr>
          <w:rFonts w:asciiTheme="minorHAnsi" w:hAnsiTheme="minorHAnsi" w:cstheme="minorHAnsi"/>
        </w:rPr>
        <w:t xml:space="preserve">Ministra Rozwoju i Finansów </w:t>
      </w:r>
      <w:r w:rsidRPr="003D3102">
        <w:rPr>
          <w:rFonts w:asciiTheme="minorHAnsi" w:hAnsiTheme="minorHAnsi" w:cstheme="minorHAnsi"/>
        </w:rPr>
        <w:t>w zakresie kwalifikowalności wydatków w ramach Europejskiego Funduszu Rozwoju Regionalnego, Europejskiego Funduszu Społecznego oraz Funduszu Spójności na lata 2014-2020</w:t>
      </w:r>
      <w:r w:rsidR="00330E1E" w:rsidRPr="003D3102">
        <w:rPr>
          <w:rFonts w:asciiTheme="minorHAnsi" w:hAnsiTheme="minorHAnsi" w:cstheme="minorHAnsi"/>
        </w:rPr>
        <w:t>.</w:t>
      </w:r>
    </w:p>
    <w:p w14:paraId="3AFACCCB" w14:textId="4703DCEB" w:rsidR="005D6B99" w:rsidRPr="003F3F5A" w:rsidRDefault="00C87638" w:rsidP="00D31045">
      <w:pPr>
        <w:pStyle w:val="Akapitzlist"/>
        <w:numPr>
          <w:ilvl w:val="1"/>
          <w:numId w:val="10"/>
        </w:numPr>
        <w:jc w:val="both"/>
        <w:rPr>
          <w:rFonts w:asciiTheme="minorHAnsi" w:hAnsiTheme="minorHAnsi" w:cstheme="minorHAnsi"/>
        </w:rPr>
      </w:pPr>
      <w:r w:rsidRPr="003D3102">
        <w:rPr>
          <w:rFonts w:asciiTheme="minorHAnsi" w:hAnsiTheme="minorHAnsi" w:cstheme="minorHAnsi"/>
        </w:rPr>
        <w:t xml:space="preserve">Beneficjent </w:t>
      </w:r>
      <w:r w:rsidR="00703B0A" w:rsidRPr="003D3102">
        <w:rPr>
          <w:rFonts w:asciiTheme="minorHAnsi" w:hAnsiTheme="minorHAnsi" w:cstheme="minorHAnsi"/>
        </w:rPr>
        <w:t>Rzeczywisty</w:t>
      </w:r>
      <w:r w:rsidR="009A5A33" w:rsidRPr="003D3102">
        <w:rPr>
          <w:rFonts w:asciiTheme="minorHAnsi" w:hAnsiTheme="minorHAnsi" w:cstheme="minorHAnsi"/>
        </w:rPr>
        <w:t xml:space="preserve"> </w:t>
      </w:r>
      <w:r w:rsidR="00407279" w:rsidRPr="003D3102">
        <w:rPr>
          <w:rFonts w:asciiTheme="minorHAnsi" w:hAnsiTheme="minorHAnsi" w:cstheme="minorHAnsi"/>
        </w:rPr>
        <w:t>/</w:t>
      </w:r>
      <w:r w:rsidR="009A5A33" w:rsidRPr="003D3102">
        <w:rPr>
          <w:rFonts w:asciiTheme="minorHAnsi" w:hAnsiTheme="minorHAnsi" w:cstheme="minorHAnsi"/>
        </w:rPr>
        <w:t xml:space="preserve"> </w:t>
      </w:r>
      <w:r w:rsidR="00407279" w:rsidRPr="003D3102">
        <w:rPr>
          <w:rFonts w:asciiTheme="minorHAnsi" w:hAnsiTheme="minorHAnsi" w:cstheme="minorHAnsi"/>
        </w:rPr>
        <w:t>Inwestor</w:t>
      </w:r>
      <w:r w:rsidR="00703B0A" w:rsidRPr="003D3102">
        <w:rPr>
          <w:rFonts w:asciiTheme="minorHAnsi" w:hAnsiTheme="minorHAnsi" w:cstheme="minorHAnsi"/>
        </w:rPr>
        <w:t xml:space="preserve"> </w:t>
      </w:r>
      <w:r w:rsidR="001F602F" w:rsidRPr="003D3102">
        <w:rPr>
          <w:rFonts w:asciiTheme="minorHAnsi" w:hAnsiTheme="minorHAnsi" w:cstheme="minorHAnsi"/>
        </w:rPr>
        <w:t xml:space="preserve">wyraża zgodę na przekazywanie przez PFR Ventures oraz/lub </w:t>
      </w:r>
      <w:r w:rsidR="00DF621E" w:rsidRPr="003F3F5A">
        <w:rPr>
          <w:rFonts w:asciiTheme="minorHAnsi" w:hAnsiTheme="minorHAnsi" w:cstheme="minorHAnsi"/>
        </w:rPr>
        <w:t xml:space="preserve">PFR </w:t>
      </w:r>
      <w:r w:rsidR="00905C83" w:rsidRPr="003F3F5A">
        <w:rPr>
          <w:rFonts w:asciiTheme="minorHAnsi" w:hAnsiTheme="minorHAnsi" w:cstheme="minorHAnsi"/>
        </w:rPr>
        <w:t>KOFFI</w:t>
      </w:r>
      <w:r w:rsidR="004E7F7D" w:rsidRPr="003F3F5A">
        <w:rPr>
          <w:rFonts w:asciiTheme="minorHAnsi" w:hAnsiTheme="minorHAnsi" w:cstheme="minorHAnsi"/>
        </w:rPr>
        <w:t xml:space="preserve"> </w:t>
      </w:r>
      <w:r w:rsidR="00DF621E" w:rsidRPr="003F3F5A">
        <w:rPr>
          <w:rFonts w:asciiTheme="minorHAnsi" w:hAnsiTheme="minorHAnsi" w:cstheme="minorHAnsi"/>
        </w:rPr>
        <w:t xml:space="preserve">FIZ </w:t>
      </w:r>
      <w:r w:rsidR="001F602F" w:rsidRPr="003F3F5A">
        <w:rPr>
          <w:rFonts w:asciiTheme="minorHAnsi" w:hAnsiTheme="minorHAnsi" w:cstheme="minorHAnsi"/>
        </w:rPr>
        <w:t xml:space="preserve">w każdym czasie informacji o </w:t>
      </w:r>
      <w:r w:rsidR="00F829DC" w:rsidRPr="003F3F5A">
        <w:rPr>
          <w:rFonts w:asciiTheme="minorHAnsi" w:hAnsiTheme="minorHAnsi" w:cstheme="minorHAnsi"/>
        </w:rPr>
        <w:t xml:space="preserve">Beneficjencie Rzeczywistym </w:t>
      </w:r>
      <w:r w:rsidR="001F602F" w:rsidRPr="003F3F5A">
        <w:rPr>
          <w:rFonts w:asciiTheme="minorHAnsi" w:hAnsiTheme="minorHAnsi" w:cstheme="minorHAnsi"/>
        </w:rPr>
        <w:t xml:space="preserve">otrzymanych przez PFR Ventures oraz/lub </w:t>
      </w:r>
      <w:r w:rsidR="00F829DC" w:rsidRPr="003F3F5A">
        <w:rPr>
          <w:rFonts w:asciiTheme="minorHAnsi" w:hAnsiTheme="minorHAnsi" w:cstheme="minorHAnsi"/>
        </w:rPr>
        <w:t xml:space="preserve">PFR </w:t>
      </w:r>
      <w:r w:rsidR="00905C83" w:rsidRPr="003F3F5A">
        <w:rPr>
          <w:rFonts w:asciiTheme="minorHAnsi" w:hAnsiTheme="minorHAnsi" w:cstheme="minorHAnsi"/>
        </w:rPr>
        <w:t>KOFFI</w:t>
      </w:r>
      <w:r w:rsidR="004E7F7D" w:rsidRPr="003F3F5A">
        <w:rPr>
          <w:rFonts w:asciiTheme="minorHAnsi" w:hAnsiTheme="minorHAnsi" w:cstheme="minorHAnsi"/>
        </w:rPr>
        <w:t xml:space="preserve"> </w:t>
      </w:r>
      <w:r w:rsidR="00F829DC" w:rsidRPr="003F3F5A">
        <w:rPr>
          <w:rFonts w:asciiTheme="minorHAnsi" w:hAnsiTheme="minorHAnsi" w:cstheme="minorHAnsi"/>
        </w:rPr>
        <w:t xml:space="preserve">FIZ </w:t>
      </w:r>
      <w:r w:rsidR="001F602F" w:rsidRPr="003F3F5A">
        <w:rPr>
          <w:rFonts w:asciiTheme="minorHAnsi" w:hAnsiTheme="minorHAnsi" w:cstheme="minorHAnsi"/>
        </w:rPr>
        <w:t xml:space="preserve">w związku z Ofertą, do podmiotów wchodzących w skład grupy kapitałowej, do której należy PFR Ventures oraz/lub </w:t>
      </w:r>
      <w:r w:rsidR="00F829DC" w:rsidRPr="003F3F5A">
        <w:rPr>
          <w:rFonts w:asciiTheme="minorHAnsi" w:hAnsiTheme="minorHAnsi" w:cstheme="minorHAnsi"/>
        </w:rPr>
        <w:t xml:space="preserve">PFR </w:t>
      </w:r>
      <w:r w:rsidR="00905C83" w:rsidRPr="003F3F5A">
        <w:rPr>
          <w:rFonts w:asciiTheme="minorHAnsi" w:hAnsiTheme="minorHAnsi" w:cstheme="minorHAnsi"/>
        </w:rPr>
        <w:t>KOFFI</w:t>
      </w:r>
      <w:r w:rsidR="004E7F7D" w:rsidRPr="003F3F5A">
        <w:rPr>
          <w:rFonts w:asciiTheme="minorHAnsi" w:hAnsiTheme="minorHAnsi" w:cstheme="minorHAnsi"/>
        </w:rPr>
        <w:t xml:space="preserve"> </w:t>
      </w:r>
      <w:r w:rsidR="00F829DC" w:rsidRPr="003F3F5A">
        <w:rPr>
          <w:rFonts w:asciiTheme="minorHAnsi" w:hAnsiTheme="minorHAnsi" w:cstheme="minorHAnsi"/>
        </w:rPr>
        <w:t>FIZ</w:t>
      </w:r>
      <w:r w:rsidR="001F602F" w:rsidRPr="003F3F5A">
        <w:rPr>
          <w:rFonts w:asciiTheme="minorHAnsi" w:hAnsiTheme="minorHAnsi" w:cstheme="minorHAnsi"/>
        </w:rPr>
        <w:t>, a także do</w:t>
      </w:r>
      <w:r w:rsidR="00B126B3">
        <w:rPr>
          <w:rFonts w:asciiTheme="minorHAnsi" w:hAnsiTheme="minorHAnsi" w:cstheme="minorHAnsi"/>
        </w:rPr>
        <w:t xml:space="preserve"> PFR</w:t>
      </w:r>
      <w:r w:rsidR="001F602F" w:rsidRPr="003F3F5A">
        <w:rPr>
          <w:rFonts w:asciiTheme="minorHAnsi" w:hAnsiTheme="minorHAnsi" w:cstheme="minorHAnsi"/>
        </w:rPr>
        <w:t xml:space="preserve"> TFI oraz Beneficjenta i </w:t>
      </w:r>
      <w:r w:rsidR="00F21A83" w:rsidRPr="003F3F5A">
        <w:rPr>
          <w:rFonts w:asciiTheme="minorHAnsi" w:hAnsiTheme="minorHAnsi" w:cstheme="minorHAnsi"/>
        </w:rPr>
        <w:t>minist</w:t>
      </w:r>
      <w:r w:rsidR="00F21A83">
        <w:rPr>
          <w:rFonts w:asciiTheme="minorHAnsi" w:hAnsiTheme="minorHAnsi" w:cstheme="minorHAnsi"/>
        </w:rPr>
        <w:t>r</w:t>
      </w:r>
      <w:r w:rsidR="00F21A83" w:rsidRPr="003F3F5A">
        <w:rPr>
          <w:rFonts w:asciiTheme="minorHAnsi" w:hAnsiTheme="minorHAnsi" w:cstheme="minorHAnsi"/>
        </w:rPr>
        <w:t xml:space="preserve">a </w:t>
      </w:r>
      <w:r w:rsidR="001F602F" w:rsidRPr="003F3F5A">
        <w:rPr>
          <w:rFonts w:asciiTheme="minorHAnsi" w:hAnsiTheme="minorHAnsi" w:cstheme="minorHAnsi"/>
        </w:rPr>
        <w:t xml:space="preserve">właściwego </w:t>
      </w:r>
      <w:r w:rsidR="00F21A83">
        <w:rPr>
          <w:rFonts w:asciiTheme="minorHAnsi" w:hAnsiTheme="minorHAnsi" w:cstheme="minorHAnsi"/>
        </w:rPr>
        <w:t>ds. rozwoju regionalnego</w:t>
      </w:r>
      <w:r w:rsidR="001F602F" w:rsidRPr="003F3F5A">
        <w:rPr>
          <w:rFonts w:asciiTheme="minorHAnsi" w:hAnsiTheme="minorHAnsi" w:cstheme="minorHAnsi"/>
        </w:rPr>
        <w:t xml:space="preserve"> </w:t>
      </w:r>
      <w:r w:rsidR="00F21A83">
        <w:rPr>
          <w:rFonts w:asciiTheme="minorHAnsi" w:hAnsiTheme="minorHAnsi" w:cstheme="minorHAnsi"/>
        </w:rPr>
        <w:t>pełniącego funkcję I</w:t>
      </w:r>
      <w:r w:rsidR="00F21A83" w:rsidRPr="003F3F5A">
        <w:rPr>
          <w:rFonts w:asciiTheme="minorHAnsi" w:hAnsiTheme="minorHAnsi" w:cstheme="minorHAnsi"/>
        </w:rPr>
        <w:t xml:space="preserve">nstytucji </w:t>
      </w:r>
      <w:r w:rsidR="00F21A83">
        <w:rPr>
          <w:rFonts w:asciiTheme="minorHAnsi" w:hAnsiTheme="minorHAnsi" w:cstheme="minorHAnsi"/>
        </w:rPr>
        <w:t>Z</w:t>
      </w:r>
      <w:r w:rsidR="00F21A83" w:rsidRPr="003F3F5A">
        <w:rPr>
          <w:rFonts w:asciiTheme="minorHAnsi" w:hAnsiTheme="minorHAnsi" w:cstheme="minorHAnsi"/>
        </w:rPr>
        <w:t>arządzającej</w:t>
      </w:r>
      <w:r w:rsidR="00035AF9">
        <w:rPr>
          <w:rFonts w:asciiTheme="minorHAnsi" w:hAnsiTheme="minorHAnsi" w:cstheme="minorHAnsi"/>
        </w:rPr>
        <w:t xml:space="preserve"> w ramach POIR</w:t>
      </w:r>
      <w:r w:rsidR="001F602F" w:rsidRPr="003F3F5A">
        <w:rPr>
          <w:rFonts w:asciiTheme="minorHAnsi" w:hAnsiTheme="minorHAnsi" w:cstheme="minorHAnsi"/>
        </w:rPr>
        <w:t>.</w:t>
      </w:r>
      <w:r w:rsidR="004E14E5" w:rsidRPr="003F3F5A">
        <w:rPr>
          <w:rFonts w:asciiTheme="minorHAnsi" w:hAnsiTheme="minorHAnsi" w:cstheme="minorHAnsi"/>
        </w:rPr>
        <w:t xml:space="preserve"> </w:t>
      </w:r>
    </w:p>
    <w:p w14:paraId="428F4A95" w14:textId="02777692" w:rsidR="005D6B99" w:rsidRDefault="001F602F" w:rsidP="007619A8">
      <w:pPr>
        <w:pStyle w:val="Akapitzlist"/>
        <w:numPr>
          <w:ilvl w:val="1"/>
          <w:numId w:val="10"/>
        </w:numPr>
        <w:jc w:val="both"/>
        <w:rPr>
          <w:rFonts w:asciiTheme="minorHAnsi" w:hAnsiTheme="minorHAnsi" w:cstheme="minorHAnsi"/>
        </w:rPr>
      </w:pPr>
      <w:r w:rsidRPr="003F3F5A">
        <w:rPr>
          <w:rFonts w:asciiTheme="minorHAnsi" w:hAnsiTheme="minorHAnsi" w:cstheme="minorHAnsi"/>
        </w:rPr>
        <w:t xml:space="preserve">Pojęcia niezdefiniowane w niniejszym </w:t>
      </w:r>
      <w:r w:rsidR="002E4561" w:rsidRPr="003F3F5A">
        <w:rPr>
          <w:rFonts w:asciiTheme="minorHAnsi" w:hAnsiTheme="minorHAnsi" w:cstheme="minorHAnsi"/>
        </w:rPr>
        <w:t xml:space="preserve">oświadczeniu </w:t>
      </w:r>
      <w:r w:rsidRPr="003F3F5A">
        <w:rPr>
          <w:rFonts w:asciiTheme="minorHAnsi" w:hAnsiTheme="minorHAnsi" w:cstheme="minorHAnsi"/>
        </w:rPr>
        <w:t xml:space="preserve">mają znaczenie nadane im w Zasadach </w:t>
      </w:r>
      <w:r w:rsidR="001F0954" w:rsidRPr="003F3F5A">
        <w:rPr>
          <w:rFonts w:asciiTheme="minorHAnsi" w:hAnsiTheme="minorHAnsi" w:cstheme="minorHAnsi"/>
        </w:rPr>
        <w:t>Naboru</w:t>
      </w:r>
      <w:r w:rsidRPr="003F3F5A">
        <w:rPr>
          <w:rFonts w:asciiTheme="minorHAnsi" w:hAnsiTheme="minorHAnsi" w:cstheme="minorHAnsi"/>
        </w:rPr>
        <w:t>.</w:t>
      </w:r>
      <w:r w:rsidR="002E268C" w:rsidRPr="003F3F5A">
        <w:rPr>
          <w:rFonts w:asciiTheme="minorHAnsi" w:hAnsiTheme="minorHAnsi" w:cstheme="minorHAnsi"/>
        </w:rPr>
        <w:t xml:space="preserve"> </w:t>
      </w:r>
    </w:p>
    <w:p w14:paraId="3C0C7836" w14:textId="77777777" w:rsidR="003D3102" w:rsidRPr="003D3102" w:rsidRDefault="003D3102" w:rsidP="003D3102">
      <w:pPr>
        <w:jc w:val="both"/>
        <w:rPr>
          <w:rFonts w:asciiTheme="minorHAnsi" w:hAnsiTheme="minorHAnsi" w:cstheme="minorHAnsi"/>
        </w:rPr>
      </w:pPr>
    </w:p>
    <w:tbl>
      <w:tblPr>
        <w:tblStyle w:val="Tabela-Siatka"/>
        <w:tblW w:w="0" w:type="auto"/>
        <w:jc w:val="center"/>
        <w:tblLook w:val="04A0" w:firstRow="1" w:lastRow="0" w:firstColumn="1" w:lastColumn="0" w:noHBand="0" w:noVBand="1"/>
      </w:tblPr>
      <w:tblGrid>
        <w:gridCol w:w="7366"/>
      </w:tblGrid>
      <w:tr w:rsidR="00EA71C8" w:rsidRPr="003F3F5A" w14:paraId="42840DF4" w14:textId="77777777" w:rsidTr="00D31045">
        <w:trPr>
          <w:jc w:val="center"/>
        </w:trPr>
        <w:tc>
          <w:tcPr>
            <w:tcW w:w="7366" w:type="dxa"/>
          </w:tcPr>
          <w:p w14:paraId="0E2D10DF" w14:textId="77777777" w:rsidR="00EA71C8" w:rsidRPr="003D3102" w:rsidRDefault="00EA71C8" w:rsidP="00056BCA">
            <w:pPr>
              <w:spacing w:line="259" w:lineRule="auto"/>
              <w:rPr>
                <w:rFonts w:asciiTheme="minorHAnsi" w:eastAsia="Times New Roman" w:hAnsiTheme="minorHAnsi" w:cstheme="minorHAnsi"/>
                <w:lang w:val="pl-PL" w:eastAsia="pl-PL"/>
              </w:rPr>
            </w:pPr>
          </w:p>
          <w:p w14:paraId="71ECED36" w14:textId="77777777" w:rsidR="00EA71C8" w:rsidRPr="003D3102" w:rsidRDefault="00EA71C8" w:rsidP="00056BCA">
            <w:pPr>
              <w:spacing w:line="259" w:lineRule="auto"/>
              <w:jc w:val="center"/>
              <w:rPr>
                <w:rFonts w:asciiTheme="minorHAnsi" w:eastAsia="Times New Roman" w:hAnsiTheme="minorHAnsi" w:cstheme="minorHAnsi"/>
                <w:lang w:val="pl-PL" w:eastAsia="pl-PL"/>
              </w:rPr>
            </w:pPr>
            <w:r w:rsidRPr="00F21A83">
              <w:rPr>
                <w:rFonts w:asciiTheme="minorHAnsi" w:eastAsia="Times New Roman" w:hAnsiTheme="minorHAnsi" w:cstheme="minorHAnsi"/>
                <w:lang w:eastAsia="pl-PL"/>
              </w:rPr>
              <w:t>_____________________________</w:t>
            </w:r>
            <w:r w:rsidRPr="003D3102">
              <w:rPr>
                <w:rFonts w:asciiTheme="minorHAnsi" w:eastAsia="Times New Roman" w:hAnsiTheme="minorHAnsi" w:cstheme="minorHAnsi"/>
                <w:lang w:eastAsia="pl-PL"/>
              </w:rPr>
              <w:t>______________________________</w:t>
            </w:r>
          </w:p>
          <w:p w14:paraId="29552548" w14:textId="77777777" w:rsidR="00EA71C8" w:rsidRPr="003F3F5A" w:rsidRDefault="00EA71C8" w:rsidP="00056BCA">
            <w:pPr>
              <w:spacing w:line="259" w:lineRule="auto"/>
              <w:jc w:val="center"/>
              <w:rPr>
                <w:rFonts w:asciiTheme="minorHAnsi" w:eastAsia="Times New Roman" w:hAnsiTheme="minorHAnsi" w:cstheme="minorHAnsi"/>
                <w:lang w:val="pl-PL" w:eastAsia="pl-PL"/>
              </w:rPr>
            </w:pPr>
            <w:proofErr w:type="spellStart"/>
            <w:r w:rsidRPr="003F3F5A">
              <w:rPr>
                <w:rFonts w:asciiTheme="minorHAnsi" w:eastAsia="Times New Roman" w:hAnsiTheme="minorHAnsi" w:cstheme="minorHAnsi"/>
                <w:lang w:eastAsia="pl-PL"/>
              </w:rPr>
              <w:t>Podpis</w:t>
            </w:r>
            <w:proofErr w:type="spellEnd"/>
          </w:p>
        </w:tc>
      </w:tr>
      <w:tr w:rsidR="00EA71C8" w:rsidRPr="003F3F5A" w14:paraId="2AECF733" w14:textId="77777777" w:rsidTr="00D31045">
        <w:trPr>
          <w:jc w:val="center"/>
        </w:trPr>
        <w:tc>
          <w:tcPr>
            <w:tcW w:w="7366" w:type="dxa"/>
          </w:tcPr>
          <w:p w14:paraId="5F181877" w14:textId="77777777" w:rsidR="00EA71C8" w:rsidRPr="003D3102" w:rsidRDefault="00EA71C8" w:rsidP="00056BCA">
            <w:pPr>
              <w:spacing w:line="259" w:lineRule="auto"/>
              <w:rPr>
                <w:rFonts w:asciiTheme="minorHAnsi" w:eastAsia="Times New Roman" w:hAnsiTheme="minorHAnsi" w:cstheme="minorHAnsi"/>
                <w:lang w:val="pl-PL" w:eastAsia="pl-PL"/>
              </w:rPr>
            </w:pPr>
          </w:p>
          <w:p w14:paraId="3A6F6A5E" w14:textId="77777777" w:rsidR="00EA71C8" w:rsidRPr="003D3102" w:rsidRDefault="00EA71C8" w:rsidP="00056BCA">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___________________________________________________________</w:t>
            </w:r>
          </w:p>
          <w:p w14:paraId="5F506985" w14:textId="77777777" w:rsidR="00EA71C8" w:rsidRPr="003D3102" w:rsidRDefault="00BD30AD" w:rsidP="00056BCA">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 xml:space="preserve">Data, </w:t>
            </w:r>
            <w:proofErr w:type="spellStart"/>
            <w:r w:rsidRPr="003D3102">
              <w:rPr>
                <w:rFonts w:asciiTheme="minorHAnsi" w:eastAsia="Times New Roman" w:hAnsiTheme="minorHAnsi" w:cstheme="minorHAnsi"/>
                <w:lang w:eastAsia="pl-PL"/>
              </w:rPr>
              <w:t>miejscowość</w:t>
            </w:r>
            <w:proofErr w:type="spellEnd"/>
          </w:p>
        </w:tc>
      </w:tr>
    </w:tbl>
    <w:p w14:paraId="5FD417DF" w14:textId="77777777" w:rsidR="005D6B99" w:rsidRPr="003D3102" w:rsidRDefault="005D6B99" w:rsidP="003D7B4E">
      <w:pPr>
        <w:rPr>
          <w:rFonts w:asciiTheme="minorHAnsi" w:hAnsiTheme="minorHAnsi" w:cstheme="minorHAnsi"/>
          <w:shd w:val="clear" w:color="auto" w:fill="FFFF00"/>
        </w:rPr>
      </w:pPr>
    </w:p>
    <w:p w14:paraId="35C1861F" w14:textId="4CE628FA" w:rsidR="00A92A35" w:rsidRPr="00CA0BB5" w:rsidRDefault="00A92A35" w:rsidP="00CA0BB5">
      <w:pPr>
        <w:pStyle w:val="Akapitzlist"/>
        <w:numPr>
          <w:ilvl w:val="0"/>
          <w:numId w:val="10"/>
        </w:numPr>
        <w:suppressAutoHyphens w:val="0"/>
        <w:spacing w:after="120"/>
        <w:contextualSpacing/>
        <w:textAlignment w:val="auto"/>
        <w:rPr>
          <w:rFonts w:cstheme="minorHAnsi"/>
          <w:b/>
        </w:rPr>
      </w:pPr>
      <w:r w:rsidRPr="00CA0BB5">
        <w:rPr>
          <w:rFonts w:cstheme="minorHAnsi"/>
          <w:b/>
        </w:rPr>
        <w:t>Informacja o przetwarzaniu danych osobowych</w:t>
      </w:r>
    </w:p>
    <w:p w14:paraId="5C431246" w14:textId="15C4A049" w:rsidR="00A92A35" w:rsidRDefault="00A92A35" w:rsidP="00A92A35">
      <w:pPr>
        <w:pStyle w:val="Akapitzlist"/>
        <w:numPr>
          <w:ilvl w:val="1"/>
          <w:numId w:val="18"/>
        </w:numPr>
        <w:suppressAutoHyphens w:val="0"/>
        <w:spacing w:after="0" w:line="276" w:lineRule="auto"/>
        <w:contextualSpacing/>
        <w:jc w:val="both"/>
        <w:textAlignment w:val="auto"/>
        <w:outlineLvl w:val="6"/>
        <w:rPr>
          <w:rFonts w:asciiTheme="minorHAnsi" w:eastAsia="Garamond" w:hAnsiTheme="minorHAnsi" w:cstheme="minorHAnsi"/>
        </w:rPr>
      </w:pPr>
      <w:r>
        <w:rPr>
          <w:rFonts w:asciiTheme="minorHAnsi" w:hAnsiTheme="minorHAnsi" w:cstheme="minorHAnsi"/>
        </w:rPr>
        <w:t xml:space="preserve">Przetwarzanie danych osobowych zawartych we wszelkich dokumentach przesyłanych w związku z Ofertą (w tym danych zawartych w niniejszym oświadczeniu) przez PFR Ventures oraz/lub PFR </w:t>
      </w:r>
      <w:r w:rsidR="004E6F51">
        <w:rPr>
          <w:rFonts w:asciiTheme="minorHAnsi" w:hAnsiTheme="minorHAnsi" w:cstheme="minorHAnsi"/>
        </w:rPr>
        <w:t>KOFFI</w:t>
      </w:r>
      <w:r>
        <w:rPr>
          <w:rFonts w:asciiTheme="minorHAnsi" w:hAnsiTheme="minorHAnsi" w:cstheme="minorHAnsi"/>
        </w:rPr>
        <w:t xml:space="preserve"> </w:t>
      </w:r>
      <w:r w:rsidR="004E6F51">
        <w:rPr>
          <w:rFonts w:asciiTheme="minorHAnsi" w:hAnsiTheme="minorHAnsi" w:cstheme="minorHAnsi"/>
        </w:rPr>
        <w:t xml:space="preserve">FIZ </w:t>
      </w:r>
      <w:r>
        <w:rPr>
          <w:rFonts w:asciiTheme="minorHAnsi" w:hAnsiTheme="minorHAnsi" w:cstheme="minorHAnsi"/>
        </w:rPr>
        <w:t xml:space="preserve">oraz inne upoważnione podmioty w celach związanych z analizą Oferty, </w:t>
      </w:r>
      <w:r>
        <w:rPr>
          <w:rFonts w:asciiTheme="minorHAnsi" w:eastAsia="Garamond" w:hAnsiTheme="minorHAnsi" w:cstheme="minorHAnsi"/>
        </w:rPr>
        <w:t>odbywa się zgodnie z prawem i spełnia warunki, o których mowa w art. 6 ust. 1 lit. c) Rozporządzenia Parlamentu Europejskiego i Rady (UE) 2016/679 z dnia 27 kwietnia 2016 r. w sprawie ochrony osób fizycznych w związku z przetwarzaniem danych osobowych i w sprawie swobodnego przepływu takich danych (zwanego w dalszej części „RODO”)  – dane osobowe są niezbędne dla realizacji Programu Operacyjnego Inteligentny Rozwój na lata 2014-2020 na podstawie m.in.:</w:t>
      </w:r>
    </w:p>
    <w:p w14:paraId="1420FE6B" w14:textId="77777777" w:rsidR="00A92A35" w:rsidRDefault="00A92A35" w:rsidP="00A92A35">
      <w:pPr>
        <w:numPr>
          <w:ilvl w:val="1"/>
          <w:numId w:val="19"/>
        </w:numPr>
        <w:suppressAutoHyphens w:val="0"/>
        <w:spacing w:after="0" w:line="276" w:lineRule="auto"/>
        <w:ind w:left="567" w:hanging="283"/>
        <w:jc w:val="both"/>
        <w:textAlignment w:val="auto"/>
        <w:rPr>
          <w:rFonts w:asciiTheme="minorHAnsi" w:eastAsia="Garamond" w:hAnsiTheme="minorHAnsi" w:cstheme="minorHAnsi"/>
        </w:rPr>
      </w:pPr>
      <w:r>
        <w:rPr>
          <w:rFonts w:asciiTheme="minorHAnsi" w:eastAsia="Garamond" w:hAnsiTheme="minorHAnsi" w:cstheme="minorHAnsi"/>
        </w:rPr>
        <w:t xml:space="preserve">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Pr>
          <w:rFonts w:asciiTheme="minorHAnsi" w:eastAsia="Garamond" w:hAnsiTheme="minorHAnsi" w:cstheme="minorHAnsi"/>
        </w:rPr>
        <w:br/>
        <w:t>i Rybackiego oraz uchylające rozporządzenie Rady (WE) nr 1083/2006;</w:t>
      </w:r>
    </w:p>
    <w:p w14:paraId="50CD136E" w14:textId="77777777" w:rsidR="00A92A35" w:rsidRDefault="00A92A35" w:rsidP="00A92A35">
      <w:pPr>
        <w:numPr>
          <w:ilvl w:val="1"/>
          <w:numId w:val="19"/>
        </w:numPr>
        <w:suppressAutoHyphens w:val="0"/>
        <w:spacing w:after="0" w:line="276" w:lineRule="auto"/>
        <w:ind w:left="567" w:hanging="283"/>
        <w:jc w:val="both"/>
        <w:textAlignment w:val="auto"/>
        <w:rPr>
          <w:rFonts w:asciiTheme="minorHAnsi" w:eastAsia="Garamond" w:hAnsiTheme="minorHAnsi" w:cstheme="minorHAnsi"/>
        </w:rPr>
      </w:pPr>
      <w:r>
        <w:rPr>
          <w:rFonts w:asciiTheme="minorHAnsi" w:eastAsia="Garamond" w:hAnsiTheme="minorHAnsi" w:cstheme="minorHAnsi"/>
        </w:rPr>
        <w:t>ustawy z dnia 11 lipca 2014 r. o zasadach realizacji programów w zakresie polityki spójności finansowanych w perspektywie finansowej 2014–2020;</w:t>
      </w:r>
    </w:p>
    <w:p w14:paraId="666F4484" w14:textId="77777777" w:rsidR="00A92A35" w:rsidRDefault="00A92A35" w:rsidP="00A92A35">
      <w:pPr>
        <w:ind w:left="360"/>
        <w:jc w:val="both"/>
        <w:rPr>
          <w:rFonts w:asciiTheme="minorHAnsi" w:hAnsiTheme="minorHAnsi" w:cstheme="minorHAnsi"/>
        </w:rPr>
      </w:pPr>
      <w:r>
        <w:rPr>
          <w:rFonts w:asciiTheme="minorHAnsi" w:eastAsia="Garamond" w:hAnsiTheme="minorHAnsi" w:cstheme="minorHAnsi"/>
        </w:rPr>
        <w:t>Podanie danych jest obowiązkiem ustawowym oraz jest niezbędne do udziału w postępowaniu ofertowym</w:t>
      </w:r>
      <w:r>
        <w:rPr>
          <w:rFonts w:asciiTheme="minorHAnsi" w:hAnsiTheme="minorHAnsi" w:cstheme="minorHAnsi"/>
        </w:rPr>
        <w:t>.</w:t>
      </w:r>
    </w:p>
    <w:p w14:paraId="55A468D3" w14:textId="77777777" w:rsidR="00A92A35" w:rsidRDefault="00A92A35" w:rsidP="00A92A35">
      <w:pPr>
        <w:pStyle w:val="Akapitzlist"/>
        <w:numPr>
          <w:ilvl w:val="1"/>
          <w:numId w:val="18"/>
        </w:numPr>
        <w:jc w:val="both"/>
        <w:textAlignment w:val="auto"/>
        <w:rPr>
          <w:rFonts w:asciiTheme="minorHAnsi" w:hAnsiTheme="minorHAnsi" w:cstheme="minorHAnsi"/>
        </w:rPr>
      </w:pPr>
      <w:r>
        <w:rPr>
          <w:rFonts w:asciiTheme="minorHAnsi" w:hAnsiTheme="minorHAnsi" w:cstheme="minorHAnsi"/>
        </w:rPr>
        <w:t>Beneficjent Rzeczywisty / Inwestor</w:t>
      </w:r>
      <w:r>
        <w:rPr>
          <w:rFonts w:asciiTheme="minorHAnsi" w:eastAsia="Garamond" w:hAnsiTheme="minorHAnsi" w:cstheme="minorHAnsi"/>
          <w:szCs w:val="24"/>
        </w:rPr>
        <w:t xml:space="preserve"> oświadcza, że jest mu wiadome, że:</w:t>
      </w:r>
    </w:p>
    <w:p w14:paraId="1F563D92" w14:textId="77777777" w:rsidR="00A92A35" w:rsidRDefault="00A92A35" w:rsidP="00A92A35">
      <w:pPr>
        <w:pStyle w:val="Akapitzlist"/>
        <w:numPr>
          <w:ilvl w:val="0"/>
          <w:numId w:val="20"/>
        </w:numPr>
        <w:jc w:val="both"/>
        <w:textAlignment w:val="auto"/>
        <w:rPr>
          <w:rFonts w:asciiTheme="minorHAnsi" w:hAnsiTheme="minorHAnsi" w:cstheme="minorHAnsi"/>
        </w:rPr>
      </w:pPr>
      <w:r>
        <w:rPr>
          <w:rFonts w:cstheme="minorHAnsi"/>
        </w:rPr>
        <w:t xml:space="preserve">Administratorem Danych osobowych </w:t>
      </w:r>
      <w:r>
        <w:rPr>
          <w:rFonts w:asciiTheme="minorHAnsi" w:hAnsiTheme="minorHAnsi" w:cstheme="minorHAnsi"/>
        </w:rPr>
        <w:t>wskazanych w treści Oferty, przetwarzanych w ramach zbioru „Program Operacyjny Inteligentny Rozwój 2014-2020” jest minister właściwy do spraw rozwoju regionalnego z siedzibą w Ministerstwie Inwestycji i Rozwoju, ul. Wspólna 2/4, 00-926 w Warszawie, pełniący rolę Instytucji Zarządzającej Programem Operacyjnym Inteligentny Rozwój. PFR Ventures działa na zlecenie Administratora Danych osobowych, na podstawie zawartej z Administratorem umowy.</w:t>
      </w:r>
      <w:r>
        <w:rPr>
          <w:rFonts w:cstheme="minorHAnsi"/>
          <w:b/>
        </w:rPr>
        <w:t>,</w:t>
      </w:r>
    </w:p>
    <w:p w14:paraId="4A84D87D" w14:textId="5D90F73C" w:rsidR="00A92A35" w:rsidRDefault="00A92A35" w:rsidP="00A92A35">
      <w:pPr>
        <w:pStyle w:val="Akapitzlist"/>
        <w:numPr>
          <w:ilvl w:val="0"/>
          <w:numId w:val="20"/>
        </w:numPr>
        <w:spacing w:after="120"/>
        <w:contextualSpacing/>
        <w:jc w:val="both"/>
        <w:textAlignment w:val="auto"/>
        <w:rPr>
          <w:rFonts w:cstheme="minorHAnsi"/>
        </w:rPr>
      </w:pPr>
      <w:r>
        <w:rPr>
          <w:rFonts w:cstheme="minorHAnsi"/>
        </w:rPr>
        <w:t xml:space="preserve">dane osobowe przetwarzane są zgodnie z przepisami o ochronie  danych osobowych w celu realizacji procesu naboru i wyboru ofert na pośredników finansowych w ramach PFR </w:t>
      </w:r>
      <w:r w:rsidR="004E6F51">
        <w:rPr>
          <w:rFonts w:cstheme="minorHAnsi"/>
        </w:rPr>
        <w:t>KOFFI</w:t>
      </w:r>
      <w:r>
        <w:rPr>
          <w:rFonts w:cstheme="minorHAnsi"/>
        </w:rPr>
        <w:t xml:space="preserve"> FIZ, </w:t>
      </w:r>
    </w:p>
    <w:p w14:paraId="65721411" w14:textId="77777777" w:rsidR="00A92A35" w:rsidRDefault="00A92A35" w:rsidP="00A92A35">
      <w:pPr>
        <w:pStyle w:val="Akapitzlist"/>
        <w:numPr>
          <w:ilvl w:val="0"/>
          <w:numId w:val="20"/>
        </w:numPr>
        <w:jc w:val="both"/>
        <w:textAlignment w:val="auto"/>
        <w:rPr>
          <w:rFonts w:asciiTheme="minorHAnsi" w:hAnsiTheme="minorHAnsi" w:cstheme="minorHAnsi"/>
        </w:rPr>
      </w:pPr>
      <w:r>
        <w:rPr>
          <w:rFonts w:asciiTheme="minorHAnsi" w:hAnsiTheme="minorHAnsi" w:cstheme="minorHAnsi"/>
        </w:rPr>
        <w:t>zakres przetwarzanych danych obejmuje dane wskazane w treści oferty, tj.: imię, nazwisko, adres, numer telefonu, e-mail, adres www, informacje o prowadzonej działalności/nazwa firmy, opis doświadczeń zawodowych,</w:t>
      </w:r>
    </w:p>
    <w:p w14:paraId="6478B627" w14:textId="1D02BE56" w:rsidR="00A92A35" w:rsidRDefault="00A92A35" w:rsidP="00A92A35">
      <w:pPr>
        <w:pStyle w:val="Akapitzlist"/>
        <w:numPr>
          <w:ilvl w:val="0"/>
          <w:numId w:val="20"/>
        </w:numPr>
        <w:jc w:val="both"/>
        <w:textAlignment w:val="auto"/>
        <w:rPr>
          <w:rFonts w:asciiTheme="minorHAnsi" w:hAnsiTheme="minorHAnsi" w:cstheme="minorHAnsi"/>
        </w:rPr>
      </w:pPr>
      <w:r>
        <w:rPr>
          <w:rFonts w:asciiTheme="minorHAnsi" w:hAnsiTheme="minorHAnsi" w:cstheme="minorHAnsi"/>
        </w:rPr>
        <w:lastRenderedPageBreak/>
        <w:t xml:space="preserve">przewidywanymi odbiorcami danych osobowych są PFR Ventures sp. z o.o.; PFR </w:t>
      </w:r>
      <w:r w:rsidR="004E6F51">
        <w:rPr>
          <w:rFonts w:asciiTheme="minorHAnsi" w:hAnsiTheme="minorHAnsi" w:cstheme="minorHAnsi"/>
        </w:rPr>
        <w:t>KOFFI</w:t>
      </w:r>
      <w:r>
        <w:rPr>
          <w:rFonts w:asciiTheme="minorHAnsi" w:hAnsiTheme="minorHAnsi" w:cstheme="minorHAnsi"/>
        </w:rPr>
        <w:t xml:space="preserve"> FIZ oraz podmioty upoważnione do kontroli działalności PFR Ventures sp. z o.o. w zakresie związanym z zarządzaniem portfelami funduszy inwestycyjnych zamkniętych aktywów niepublicznych (w szczególności Komisja Nadzoru Finansowego oraz PFR TFI SA); w związku z umowami o finansowanie w ramach Programu Operacyjnego Inteligentny Rozwój 2014-2020 (w szczególności Ministerstwo Inwestycji i Rozwoju oraz Bank Gospodarstwa Krajowego) a także inne upoważnione podmioty w celach związanych z analizą Oferty,</w:t>
      </w:r>
    </w:p>
    <w:p w14:paraId="05F0D82E" w14:textId="77777777" w:rsidR="00A92A35" w:rsidRDefault="00A92A35" w:rsidP="00A92A35">
      <w:pPr>
        <w:pStyle w:val="Akapitzlist"/>
        <w:numPr>
          <w:ilvl w:val="0"/>
          <w:numId w:val="20"/>
        </w:numPr>
        <w:jc w:val="both"/>
        <w:textAlignment w:val="auto"/>
        <w:rPr>
          <w:rFonts w:asciiTheme="minorHAnsi" w:hAnsiTheme="minorHAnsi" w:cstheme="minorHAnsi"/>
        </w:rPr>
      </w:pPr>
      <w:r>
        <w:rPr>
          <w:rFonts w:cstheme="minorHAnsi"/>
        </w:rPr>
        <w:t xml:space="preserve">przysługuje mu </w:t>
      </w:r>
      <w:r>
        <w:rPr>
          <w:rFonts w:asciiTheme="minorHAnsi" w:hAnsiTheme="minorHAnsi" w:cstheme="minorHAnsi"/>
        </w:rPr>
        <w:t>prawo dostępu do treści swoich danych oraz ich poprawiania, uzupełniania, jak również prawo wniesienia sprzeciwu wobec przetwarzania danych osobowych, prawo wniesienia skargi do Prezesa Urzędu Ochrony Danych Osobowych gdy ich przetwarzanie jest niezgodne z RODO</w:t>
      </w:r>
    </w:p>
    <w:p w14:paraId="03A2004E" w14:textId="77777777" w:rsidR="00A92A35" w:rsidRDefault="00A92A35" w:rsidP="00A92A35">
      <w:pPr>
        <w:pStyle w:val="Akapitzlist"/>
        <w:numPr>
          <w:ilvl w:val="0"/>
          <w:numId w:val="20"/>
        </w:numPr>
        <w:contextualSpacing/>
        <w:jc w:val="both"/>
        <w:textAlignment w:val="auto"/>
        <w:rPr>
          <w:rFonts w:asciiTheme="minorHAnsi" w:hAnsiTheme="minorHAnsi" w:cstheme="minorHAnsi"/>
        </w:rPr>
      </w:pPr>
      <w:r>
        <w:rPr>
          <w:rFonts w:asciiTheme="minorHAnsi" w:hAnsiTheme="minorHAnsi" w:cstheme="minorHAnsi"/>
        </w:rPr>
        <w:t>dane osobowe mogą zostać ujawnione innym podmiotom upoważnionym na podstawie przepisów prawa</w:t>
      </w:r>
    </w:p>
    <w:p w14:paraId="78F26E86" w14:textId="77777777" w:rsidR="00A92A35" w:rsidRDefault="00A92A35" w:rsidP="00A92A35">
      <w:pPr>
        <w:pStyle w:val="Akapitzlist"/>
        <w:numPr>
          <w:ilvl w:val="0"/>
          <w:numId w:val="20"/>
        </w:numPr>
        <w:contextualSpacing/>
        <w:jc w:val="both"/>
        <w:textAlignment w:val="auto"/>
        <w:rPr>
          <w:rFonts w:asciiTheme="minorHAnsi" w:hAnsiTheme="minorHAnsi" w:cstheme="minorHAnsi"/>
        </w:rPr>
      </w:pPr>
      <w:r>
        <w:rPr>
          <w:rFonts w:asciiTheme="minorHAnsi" w:hAnsiTheme="minorHAnsi" w:cstheme="minorHAnsi"/>
        </w:rPr>
        <w:t>dane osobowe zawarte w ofercie będą przetwarzane przez czas trwania programu, dla celów archiwalnych oraz kontrolnych; mogą być przechowywane przez okres określony w przepisach dotyczących procedur udzielania wsparcia finansowego ze środków unijnych</w:t>
      </w:r>
    </w:p>
    <w:p w14:paraId="078701BF" w14:textId="77777777" w:rsidR="00A92A35" w:rsidRDefault="00A92A35" w:rsidP="00A92A35">
      <w:pPr>
        <w:pStyle w:val="Akapitzlist"/>
        <w:numPr>
          <w:ilvl w:val="0"/>
          <w:numId w:val="20"/>
        </w:numPr>
        <w:contextualSpacing/>
        <w:jc w:val="both"/>
        <w:textAlignment w:val="auto"/>
        <w:rPr>
          <w:rFonts w:asciiTheme="minorHAnsi" w:hAnsiTheme="minorHAnsi" w:cstheme="minorHAnsi"/>
        </w:rPr>
      </w:pPr>
      <w:r>
        <w:rPr>
          <w:rFonts w:asciiTheme="minorHAnsi" w:hAnsiTheme="minorHAnsi" w:cstheme="minorHAnsi"/>
        </w:rPr>
        <w:t>dane osobowe nie będą przetwarzane w sposób zautomatyzowany, w tym również profilowane</w:t>
      </w:r>
    </w:p>
    <w:p w14:paraId="6CF75B87" w14:textId="77777777" w:rsidR="00A92A35" w:rsidRDefault="00A92A35" w:rsidP="00A92A35">
      <w:pPr>
        <w:pStyle w:val="Akapitzlist"/>
        <w:numPr>
          <w:ilvl w:val="0"/>
          <w:numId w:val="20"/>
        </w:numPr>
        <w:jc w:val="both"/>
        <w:textAlignment w:val="auto"/>
        <w:rPr>
          <w:rFonts w:asciiTheme="minorHAnsi" w:hAnsiTheme="minorHAnsi" w:cstheme="minorHAnsi"/>
        </w:rPr>
      </w:pPr>
      <w:bookmarkStart w:id="1" w:name="_Hlk518312572"/>
      <w:r>
        <w:rPr>
          <w:rFonts w:asciiTheme="minorHAnsi" w:hAnsiTheme="minorHAnsi" w:cstheme="minorHAnsi"/>
        </w:rPr>
        <w:t xml:space="preserve">można skontaktować się z Inspektorem Ochrony Danych, wyznaczonym przez administratora wysyłając wiadomość na adres poczty elektronicznej: </w:t>
      </w:r>
      <w:hyperlink r:id="rId8" w:history="1">
        <w:r>
          <w:rPr>
            <w:rStyle w:val="Hipercze"/>
            <w:rFonts w:asciiTheme="minorHAnsi" w:hAnsiTheme="minorHAnsi" w:cstheme="minorHAnsi"/>
          </w:rPr>
          <w:t>iod@miir.gov.pl</w:t>
        </w:r>
      </w:hyperlink>
      <w:r>
        <w:rPr>
          <w:rFonts w:asciiTheme="minorHAnsi" w:hAnsiTheme="minorHAnsi" w:cstheme="minorHAnsi"/>
        </w:rPr>
        <w:t xml:space="preserve"> lub z procesorem danych pod adresem: kontakt@pfrventures.pl</w:t>
      </w:r>
      <w:bookmarkEnd w:id="1"/>
    </w:p>
    <w:p w14:paraId="687F332A" w14:textId="77777777" w:rsidR="00A92A35" w:rsidRDefault="00A92A35" w:rsidP="00A92A35">
      <w:pPr>
        <w:pStyle w:val="Akapitzlist"/>
        <w:numPr>
          <w:ilvl w:val="1"/>
          <w:numId w:val="18"/>
        </w:numPr>
        <w:jc w:val="both"/>
        <w:textAlignment w:val="auto"/>
        <w:rPr>
          <w:rFonts w:cstheme="minorHAnsi"/>
        </w:rPr>
      </w:pPr>
      <w:r>
        <w:rPr>
          <w:rFonts w:asciiTheme="minorHAnsi" w:hAnsiTheme="minorHAnsi" w:cstheme="minorHAnsi"/>
        </w:rPr>
        <w:t>Beneficjent Rzeczywisty / Inwestor</w:t>
      </w:r>
      <w:r>
        <w:rPr>
          <w:rFonts w:cstheme="minorHAnsi"/>
        </w:rPr>
        <w:t xml:space="preserve"> oświadcza, że poinformował wszystkie osoby fizyczne, których dane osobowe zostały zawarte w treści Oferty, o fakcie podania tych danych w treści Oferty oraz że osobom tym udzielił informacji w zakresie wymienionym w pkt 7.2.</w:t>
      </w:r>
    </w:p>
    <w:p w14:paraId="72DACC77" w14:textId="77777777" w:rsidR="00A92A35" w:rsidRDefault="00A92A35" w:rsidP="00A92A35">
      <w:pPr>
        <w:ind w:left="720" w:hanging="720"/>
        <w:jc w:val="both"/>
        <w:rPr>
          <w:rFonts w:asciiTheme="minorHAnsi" w:hAnsiTheme="minorHAnsi" w:cstheme="minorHAnsi"/>
        </w:rPr>
      </w:pPr>
      <w:r>
        <w:rPr>
          <w:rFonts w:asciiTheme="minorHAnsi" w:hAnsiTheme="minorHAnsi" w:cstheme="minorHAnsi"/>
        </w:rPr>
        <w:t>W imieniu Inwestora: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tbl>
      <w:tblPr>
        <w:tblStyle w:val="Tabela-Siatka"/>
        <w:tblW w:w="0" w:type="auto"/>
        <w:jc w:val="center"/>
        <w:tblLook w:val="04A0" w:firstRow="1" w:lastRow="0" w:firstColumn="1" w:lastColumn="0" w:noHBand="0" w:noVBand="1"/>
      </w:tblPr>
      <w:tblGrid>
        <w:gridCol w:w="6681"/>
      </w:tblGrid>
      <w:tr w:rsidR="00A92A35" w14:paraId="53B12172" w14:textId="77777777" w:rsidTr="00A92A35">
        <w:trPr>
          <w:trHeight w:val="600"/>
          <w:jc w:val="center"/>
        </w:trPr>
        <w:tc>
          <w:tcPr>
            <w:tcW w:w="4314" w:type="dxa"/>
            <w:tcBorders>
              <w:top w:val="single" w:sz="4" w:space="0" w:color="auto"/>
              <w:left w:val="single" w:sz="4" w:space="0" w:color="auto"/>
              <w:bottom w:val="single" w:sz="4" w:space="0" w:color="auto"/>
              <w:right w:val="single" w:sz="4" w:space="0" w:color="auto"/>
            </w:tcBorders>
          </w:tcPr>
          <w:p w14:paraId="4EE2D4E2" w14:textId="77777777" w:rsidR="00A92A35" w:rsidRDefault="00A92A35">
            <w:pPr>
              <w:spacing w:line="256" w:lineRule="auto"/>
              <w:rPr>
                <w:rFonts w:asciiTheme="minorHAnsi" w:eastAsia="Times New Roman" w:hAnsiTheme="minorHAnsi" w:cstheme="minorHAnsi"/>
                <w:lang w:eastAsia="pl-PL"/>
              </w:rPr>
            </w:pPr>
          </w:p>
          <w:p w14:paraId="6F0DD26B" w14:textId="77777777" w:rsidR="00A92A35" w:rsidRDefault="00A92A35">
            <w:pPr>
              <w:spacing w:line="256" w:lineRule="auto"/>
              <w:jc w:val="center"/>
              <w:rPr>
                <w:rFonts w:asciiTheme="minorHAnsi" w:eastAsia="Times New Roman" w:hAnsiTheme="minorHAnsi" w:cstheme="minorHAnsi"/>
                <w:lang w:eastAsia="pl-PL"/>
              </w:rPr>
            </w:pPr>
            <w:r>
              <w:rPr>
                <w:rFonts w:asciiTheme="minorHAnsi" w:eastAsia="Times New Roman" w:hAnsiTheme="minorHAnsi" w:cstheme="minorHAnsi"/>
                <w:lang w:eastAsia="pl-PL"/>
              </w:rPr>
              <w:t>___________________________________________________________</w:t>
            </w:r>
          </w:p>
          <w:p w14:paraId="004E376E" w14:textId="77777777" w:rsidR="00A92A35" w:rsidRDefault="00A92A35">
            <w:pPr>
              <w:spacing w:line="256" w:lineRule="auto"/>
              <w:jc w:val="center"/>
              <w:rPr>
                <w:rFonts w:asciiTheme="minorHAnsi" w:eastAsia="Times New Roman" w:hAnsiTheme="minorHAnsi" w:cstheme="minorHAnsi"/>
                <w:lang w:eastAsia="pl-PL"/>
              </w:rPr>
            </w:pPr>
            <w:proofErr w:type="spellStart"/>
            <w:r>
              <w:rPr>
                <w:rFonts w:asciiTheme="minorHAnsi" w:eastAsia="Times New Roman" w:hAnsiTheme="minorHAnsi" w:cstheme="minorHAnsi"/>
                <w:lang w:eastAsia="pl-PL"/>
              </w:rPr>
              <w:t>Podpis</w:t>
            </w:r>
            <w:proofErr w:type="spellEnd"/>
            <w:r>
              <w:rPr>
                <w:rFonts w:asciiTheme="minorHAnsi" w:eastAsia="Times New Roman" w:hAnsiTheme="minorHAnsi" w:cstheme="minorHAnsi"/>
                <w:lang w:eastAsia="pl-PL"/>
              </w:rPr>
              <w:t xml:space="preserve"> (</w:t>
            </w:r>
            <w:proofErr w:type="spellStart"/>
            <w:r>
              <w:rPr>
                <w:rFonts w:asciiTheme="minorHAnsi" w:eastAsia="Times New Roman" w:hAnsiTheme="minorHAnsi" w:cstheme="minorHAnsi"/>
                <w:lang w:eastAsia="pl-PL"/>
              </w:rPr>
              <w:t>Inwestor</w:t>
            </w:r>
            <w:proofErr w:type="spellEnd"/>
            <w:r>
              <w:rPr>
                <w:rFonts w:asciiTheme="minorHAnsi" w:eastAsia="Times New Roman" w:hAnsiTheme="minorHAnsi" w:cstheme="minorHAnsi"/>
                <w:lang w:eastAsia="pl-PL"/>
              </w:rPr>
              <w:t>)</w:t>
            </w:r>
          </w:p>
        </w:tc>
      </w:tr>
      <w:tr w:rsidR="00A92A35" w14:paraId="5B757ADD" w14:textId="77777777" w:rsidTr="00A92A35">
        <w:trPr>
          <w:trHeight w:val="594"/>
          <w:jc w:val="center"/>
        </w:trPr>
        <w:tc>
          <w:tcPr>
            <w:tcW w:w="4314" w:type="dxa"/>
            <w:tcBorders>
              <w:top w:val="single" w:sz="4" w:space="0" w:color="auto"/>
              <w:left w:val="single" w:sz="4" w:space="0" w:color="auto"/>
              <w:bottom w:val="single" w:sz="4" w:space="0" w:color="auto"/>
              <w:right w:val="single" w:sz="4" w:space="0" w:color="auto"/>
            </w:tcBorders>
          </w:tcPr>
          <w:p w14:paraId="4D5CEBE1" w14:textId="77777777" w:rsidR="00A92A35" w:rsidRDefault="00A92A35">
            <w:pPr>
              <w:spacing w:line="256" w:lineRule="auto"/>
              <w:rPr>
                <w:rFonts w:asciiTheme="minorHAnsi" w:eastAsia="Times New Roman" w:hAnsiTheme="minorHAnsi" w:cstheme="minorHAnsi"/>
                <w:lang w:eastAsia="pl-PL"/>
              </w:rPr>
            </w:pPr>
          </w:p>
          <w:p w14:paraId="00D1FA52" w14:textId="77777777" w:rsidR="00A92A35" w:rsidRDefault="00A92A35">
            <w:pPr>
              <w:spacing w:line="256" w:lineRule="auto"/>
              <w:jc w:val="center"/>
              <w:rPr>
                <w:rFonts w:asciiTheme="minorHAnsi" w:eastAsia="Times New Roman" w:hAnsiTheme="minorHAnsi" w:cstheme="minorHAnsi"/>
                <w:lang w:eastAsia="pl-PL"/>
              </w:rPr>
            </w:pPr>
            <w:r>
              <w:rPr>
                <w:rFonts w:asciiTheme="minorHAnsi" w:eastAsia="Times New Roman" w:hAnsiTheme="minorHAnsi" w:cstheme="minorHAnsi"/>
                <w:lang w:eastAsia="pl-PL"/>
              </w:rPr>
              <w:t>___________________________________________________________</w:t>
            </w:r>
          </w:p>
          <w:p w14:paraId="127CDEA1" w14:textId="77777777" w:rsidR="00A92A35" w:rsidRDefault="00A92A35">
            <w:pPr>
              <w:spacing w:line="256" w:lineRule="auto"/>
              <w:jc w:val="center"/>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Data, </w:t>
            </w:r>
            <w:proofErr w:type="spellStart"/>
            <w:r>
              <w:rPr>
                <w:rFonts w:asciiTheme="minorHAnsi" w:eastAsia="Times New Roman" w:hAnsiTheme="minorHAnsi" w:cstheme="minorHAnsi"/>
                <w:lang w:eastAsia="pl-PL"/>
              </w:rPr>
              <w:t>miejscowość</w:t>
            </w:r>
            <w:proofErr w:type="spellEnd"/>
          </w:p>
        </w:tc>
      </w:tr>
    </w:tbl>
    <w:p w14:paraId="44F7545A" w14:textId="77777777" w:rsidR="00A92A35" w:rsidRDefault="00A92A35" w:rsidP="00A92A35">
      <w:pPr>
        <w:rPr>
          <w:rFonts w:asciiTheme="minorHAnsi" w:hAnsiTheme="minorHAnsi" w:cstheme="minorHAnsi"/>
          <w:shd w:val="clear" w:color="auto" w:fill="FFFF00"/>
        </w:rPr>
      </w:pPr>
    </w:p>
    <w:p w14:paraId="5F6BDD9B" w14:textId="77777777" w:rsidR="00A92A35" w:rsidRDefault="00A92A35" w:rsidP="00A92A35">
      <w:pPr>
        <w:rPr>
          <w:rFonts w:asciiTheme="minorHAnsi" w:hAnsiTheme="minorHAnsi" w:cstheme="minorHAnsi"/>
          <w:shd w:val="clear" w:color="auto" w:fill="FFFF00"/>
        </w:rPr>
      </w:pPr>
    </w:p>
    <w:p w14:paraId="48216624" w14:textId="77777777" w:rsidR="00A92A35" w:rsidRDefault="00A92A35" w:rsidP="00A92A35">
      <w:pPr>
        <w:jc w:val="both"/>
        <w:rPr>
          <w:rFonts w:asciiTheme="minorHAnsi" w:hAnsiTheme="minorHAnsi" w:cstheme="minorHAnsi"/>
          <w:shd w:val="clear" w:color="auto" w:fill="FFFF00"/>
        </w:rPr>
      </w:pPr>
      <w:r>
        <w:rPr>
          <w:rFonts w:asciiTheme="minorHAnsi" w:hAnsiTheme="minorHAnsi" w:cstheme="minorHAnsi"/>
        </w:rPr>
        <w:t xml:space="preserve">Beneficjent rzeczywisty (w zakresie `oświadczeń składanych przez Beneficjenta rzeczywistego, tj. w zakresie statusu Beneficjenta rzeczywistego, wkładu Inwestora prywatnego, obowiązku poddania się badaniu </w:t>
      </w:r>
      <w:proofErr w:type="spellStart"/>
      <w:r>
        <w:rPr>
          <w:rFonts w:asciiTheme="minorHAnsi" w:hAnsiTheme="minorHAnsi" w:cstheme="minorHAnsi"/>
        </w:rPr>
        <w:t>Due</w:t>
      </w:r>
      <w:proofErr w:type="spellEnd"/>
      <w:r>
        <w:rPr>
          <w:rFonts w:asciiTheme="minorHAnsi" w:hAnsiTheme="minorHAnsi" w:cstheme="minorHAnsi"/>
        </w:rPr>
        <w:t xml:space="preserve"> </w:t>
      </w:r>
      <w:proofErr w:type="spellStart"/>
      <w:r>
        <w:rPr>
          <w:rFonts w:asciiTheme="minorHAnsi" w:hAnsiTheme="minorHAnsi" w:cstheme="minorHAnsi"/>
        </w:rPr>
        <w:t>Dilgence</w:t>
      </w:r>
      <w:proofErr w:type="spellEnd"/>
      <w:r>
        <w:rPr>
          <w:rFonts w:asciiTheme="minorHAnsi" w:hAnsiTheme="minorHAnsi" w:cstheme="minorHAnsi"/>
        </w:rPr>
        <w:t xml:space="preserve"> i innych oświadczeń przypisanych Beneficjentowi rzeczywistemu)</w:t>
      </w:r>
    </w:p>
    <w:p w14:paraId="44583CF5" w14:textId="77777777" w:rsidR="00A92A35" w:rsidRDefault="00A92A35" w:rsidP="00A92A35">
      <w:pPr>
        <w:rPr>
          <w:rFonts w:asciiTheme="minorHAnsi" w:hAnsiTheme="minorHAnsi" w:cstheme="minorHAnsi"/>
          <w:shd w:val="clear" w:color="auto" w:fill="FFFF00"/>
        </w:rPr>
      </w:pPr>
    </w:p>
    <w:tbl>
      <w:tblPr>
        <w:tblStyle w:val="Tabela-Siatka"/>
        <w:tblW w:w="0" w:type="auto"/>
        <w:jc w:val="center"/>
        <w:tblLook w:val="04A0" w:firstRow="1" w:lastRow="0" w:firstColumn="1" w:lastColumn="0" w:noHBand="0" w:noVBand="1"/>
      </w:tblPr>
      <w:tblGrid>
        <w:gridCol w:w="6681"/>
      </w:tblGrid>
      <w:tr w:rsidR="00A92A35" w14:paraId="0A6A75F6" w14:textId="77777777" w:rsidTr="00A92A35">
        <w:trPr>
          <w:trHeight w:val="600"/>
          <w:jc w:val="center"/>
        </w:trPr>
        <w:tc>
          <w:tcPr>
            <w:tcW w:w="4314" w:type="dxa"/>
            <w:tcBorders>
              <w:top w:val="single" w:sz="4" w:space="0" w:color="auto"/>
              <w:left w:val="single" w:sz="4" w:space="0" w:color="auto"/>
              <w:bottom w:val="single" w:sz="4" w:space="0" w:color="auto"/>
              <w:right w:val="single" w:sz="4" w:space="0" w:color="auto"/>
            </w:tcBorders>
          </w:tcPr>
          <w:p w14:paraId="08276098" w14:textId="77777777" w:rsidR="00A92A35" w:rsidRPr="00CA0BB5" w:rsidRDefault="00A92A35">
            <w:pPr>
              <w:spacing w:line="256" w:lineRule="auto"/>
              <w:rPr>
                <w:rFonts w:asciiTheme="minorHAnsi" w:eastAsia="Times New Roman" w:hAnsiTheme="minorHAnsi" w:cstheme="minorHAnsi"/>
                <w:lang w:val="pl-PL" w:eastAsia="pl-PL"/>
              </w:rPr>
            </w:pPr>
          </w:p>
          <w:p w14:paraId="69B155AC" w14:textId="77777777" w:rsidR="00A92A35" w:rsidRDefault="00A92A35">
            <w:pPr>
              <w:spacing w:line="256" w:lineRule="auto"/>
              <w:jc w:val="center"/>
              <w:rPr>
                <w:rFonts w:asciiTheme="minorHAnsi" w:eastAsia="Times New Roman" w:hAnsiTheme="minorHAnsi" w:cstheme="minorHAnsi"/>
                <w:lang w:eastAsia="pl-PL"/>
              </w:rPr>
            </w:pPr>
            <w:r>
              <w:rPr>
                <w:rFonts w:asciiTheme="minorHAnsi" w:eastAsia="Times New Roman" w:hAnsiTheme="minorHAnsi" w:cstheme="minorHAnsi"/>
                <w:lang w:eastAsia="pl-PL"/>
              </w:rPr>
              <w:lastRenderedPageBreak/>
              <w:t>___________________________________________________________</w:t>
            </w:r>
          </w:p>
          <w:p w14:paraId="53309900" w14:textId="77777777" w:rsidR="00A92A35" w:rsidRDefault="00A92A35">
            <w:pPr>
              <w:spacing w:line="256" w:lineRule="auto"/>
              <w:jc w:val="center"/>
              <w:rPr>
                <w:rFonts w:asciiTheme="minorHAnsi" w:eastAsia="Times New Roman" w:hAnsiTheme="minorHAnsi" w:cstheme="minorHAnsi"/>
                <w:lang w:eastAsia="pl-PL"/>
              </w:rPr>
            </w:pPr>
            <w:proofErr w:type="spellStart"/>
            <w:r>
              <w:rPr>
                <w:rFonts w:asciiTheme="minorHAnsi" w:eastAsia="Times New Roman" w:hAnsiTheme="minorHAnsi" w:cstheme="minorHAnsi"/>
                <w:lang w:eastAsia="pl-PL"/>
              </w:rPr>
              <w:t>Podpis</w:t>
            </w:r>
            <w:proofErr w:type="spellEnd"/>
            <w:r>
              <w:rPr>
                <w:rFonts w:asciiTheme="minorHAnsi" w:eastAsia="Times New Roman" w:hAnsiTheme="minorHAnsi" w:cstheme="minorHAnsi"/>
                <w:lang w:eastAsia="pl-PL"/>
              </w:rPr>
              <w:t xml:space="preserve"> (</w:t>
            </w:r>
            <w:proofErr w:type="spellStart"/>
            <w:r>
              <w:rPr>
                <w:rFonts w:asciiTheme="minorHAnsi" w:eastAsia="Times New Roman" w:hAnsiTheme="minorHAnsi" w:cstheme="minorHAnsi"/>
                <w:lang w:eastAsia="pl-PL"/>
              </w:rPr>
              <w:t>Beneficjent</w:t>
            </w:r>
            <w:proofErr w:type="spellEnd"/>
            <w:r>
              <w:rPr>
                <w:rFonts w:asciiTheme="minorHAnsi" w:eastAsia="Times New Roman" w:hAnsiTheme="minorHAnsi" w:cstheme="minorHAnsi"/>
                <w:lang w:eastAsia="pl-PL"/>
              </w:rPr>
              <w:t xml:space="preserve"> </w:t>
            </w:r>
            <w:proofErr w:type="spellStart"/>
            <w:r>
              <w:rPr>
                <w:rFonts w:asciiTheme="minorHAnsi" w:eastAsia="Times New Roman" w:hAnsiTheme="minorHAnsi" w:cstheme="minorHAnsi"/>
                <w:lang w:eastAsia="pl-PL"/>
              </w:rPr>
              <w:t>Rzeczywisty</w:t>
            </w:r>
            <w:proofErr w:type="spellEnd"/>
            <w:r>
              <w:rPr>
                <w:rFonts w:asciiTheme="minorHAnsi" w:eastAsia="Times New Roman" w:hAnsiTheme="minorHAnsi" w:cstheme="minorHAnsi"/>
                <w:lang w:eastAsia="pl-PL"/>
              </w:rPr>
              <w:t>)</w:t>
            </w:r>
          </w:p>
        </w:tc>
      </w:tr>
    </w:tbl>
    <w:p w14:paraId="66A4B6A0" w14:textId="77777777" w:rsidR="00C153EC" w:rsidRPr="003D3102" w:rsidRDefault="00C153EC" w:rsidP="003D7B4E">
      <w:pPr>
        <w:rPr>
          <w:rFonts w:asciiTheme="minorHAnsi" w:hAnsiTheme="minorHAnsi" w:cstheme="minorHAnsi"/>
          <w:shd w:val="clear" w:color="auto" w:fill="FFFF00"/>
        </w:rPr>
      </w:pPr>
    </w:p>
    <w:p w14:paraId="57FF188D" w14:textId="77777777" w:rsidR="00C153EC" w:rsidRPr="003D3102" w:rsidRDefault="00C153EC" w:rsidP="003D7B4E">
      <w:pPr>
        <w:rPr>
          <w:rFonts w:asciiTheme="minorHAnsi" w:hAnsiTheme="minorHAnsi" w:cstheme="minorHAnsi"/>
          <w:shd w:val="clear" w:color="auto" w:fill="FFFF00"/>
        </w:rPr>
      </w:pPr>
    </w:p>
    <w:p w14:paraId="705DBFCC" w14:textId="77777777" w:rsidR="00C153EC" w:rsidRPr="003D3102" w:rsidRDefault="00C153EC" w:rsidP="003D7B4E">
      <w:pPr>
        <w:rPr>
          <w:rFonts w:asciiTheme="minorHAnsi" w:hAnsiTheme="minorHAnsi" w:cstheme="minorHAnsi"/>
          <w:shd w:val="clear" w:color="auto" w:fill="FFFF00"/>
        </w:rPr>
      </w:pPr>
    </w:p>
    <w:p w14:paraId="5793E87F" w14:textId="77777777" w:rsidR="00C153EC" w:rsidRPr="003D3102" w:rsidRDefault="00C153EC" w:rsidP="003D7B4E">
      <w:pPr>
        <w:rPr>
          <w:rFonts w:asciiTheme="minorHAnsi" w:hAnsiTheme="minorHAnsi" w:cstheme="minorHAnsi"/>
          <w:shd w:val="clear" w:color="auto" w:fill="FFFF00"/>
        </w:rPr>
      </w:pPr>
    </w:p>
    <w:p w14:paraId="604B45D9" w14:textId="77777777" w:rsidR="00C153EC" w:rsidRPr="003D3102" w:rsidRDefault="00C153EC" w:rsidP="003D7B4E">
      <w:pPr>
        <w:rPr>
          <w:rFonts w:asciiTheme="minorHAnsi" w:hAnsiTheme="minorHAnsi" w:cstheme="minorHAnsi"/>
          <w:shd w:val="clear" w:color="auto" w:fill="FFFF00"/>
        </w:rPr>
      </w:pPr>
    </w:p>
    <w:p w14:paraId="5B200B35" w14:textId="4E095B08" w:rsidR="00C153EC" w:rsidRPr="009B6138" w:rsidRDefault="00C153EC" w:rsidP="00C153EC">
      <w:pPr>
        <w:rPr>
          <w:rFonts w:asciiTheme="minorHAnsi" w:hAnsiTheme="minorHAnsi" w:cstheme="minorHAnsi"/>
          <w:b/>
        </w:rPr>
      </w:pPr>
      <w:r w:rsidRPr="009B6138">
        <w:rPr>
          <w:rFonts w:asciiTheme="minorHAnsi" w:hAnsiTheme="minorHAnsi" w:cstheme="minorHAnsi"/>
          <w:b/>
        </w:rPr>
        <w:t xml:space="preserve">Załącznik A do oświadczenia Inwestora Prywatnego będącego osoba prawną, która nie jest kontrolowana przez beneficjentów rzeczywistych w sposób wskazany w przypisie 3 w Formularzu </w:t>
      </w:r>
    </w:p>
    <w:tbl>
      <w:tblPr>
        <w:tblStyle w:val="Tabela-Siatka"/>
        <w:tblW w:w="0" w:type="auto"/>
        <w:tblLook w:val="04A0" w:firstRow="1" w:lastRow="0" w:firstColumn="1" w:lastColumn="0" w:noHBand="0" w:noVBand="1"/>
      </w:tblPr>
      <w:tblGrid>
        <w:gridCol w:w="3020"/>
        <w:gridCol w:w="3021"/>
        <w:gridCol w:w="3021"/>
      </w:tblGrid>
      <w:tr w:rsidR="00C153EC" w:rsidRPr="003F3F5A" w14:paraId="2007A217" w14:textId="77777777" w:rsidTr="00C153EC">
        <w:tc>
          <w:tcPr>
            <w:tcW w:w="3020" w:type="dxa"/>
          </w:tcPr>
          <w:p w14:paraId="775AE91C" w14:textId="77777777" w:rsidR="00C153EC" w:rsidRPr="003F3F5A" w:rsidRDefault="00C153EC" w:rsidP="00C153EC">
            <w:pPr>
              <w:rPr>
                <w:rFonts w:asciiTheme="minorHAnsi" w:hAnsiTheme="minorHAnsi" w:cstheme="minorHAnsi"/>
                <w:lang w:val="pl-PL"/>
              </w:rPr>
            </w:pPr>
            <w:proofErr w:type="spellStart"/>
            <w:r w:rsidRPr="003F3F5A">
              <w:rPr>
                <w:rFonts w:asciiTheme="minorHAnsi" w:hAnsiTheme="minorHAnsi" w:cstheme="minorHAnsi"/>
              </w:rPr>
              <w:t>Nazwa</w:t>
            </w:r>
            <w:proofErr w:type="spellEnd"/>
            <w:r w:rsidRPr="003F3F5A">
              <w:rPr>
                <w:rFonts w:asciiTheme="minorHAnsi" w:hAnsiTheme="minorHAnsi" w:cstheme="minorHAnsi"/>
              </w:rPr>
              <w:t xml:space="preserve"> </w:t>
            </w:r>
            <w:proofErr w:type="spellStart"/>
            <w:r w:rsidRPr="003F3F5A">
              <w:rPr>
                <w:rFonts w:asciiTheme="minorHAnsi" w:hAnsiTheme="minorHAnsi" w:cstheme="minorHAnsi"/>
              </w:rPr>
              <w:t>wspólnika</w:t>
            </w:r>
            <w:proofErr w:type="spellEnd"/>
            <w:r w:rsidRPr="003F3F5A">
              <w:rPr>
                <w:rFonts w:asciiTheme="minorHAnsi" w:hAnsiTheme="minorHAnsi" w:cstheme="minorHAnsi"/>
              </w:rPr>
              <w:t>/</w:t>
            </w:r>
            <w:proofErr w:type="spellStart"/>
            <w:r w:rsidRPr="003F3F5A">
              <w:rPr>
                <w:rFonts w:asciiTheme="minorHAnsi" w:hAnsiTheme="minorHAnsi" w:cstheme="minorHAnsi"/>
              </w:rPr>
              <w:t>akcjonariusza</w:t>
            </w:r>
            <w:proofErr w:type="spellEnd"/>
            <w:r w:rsidR="00B57243" w:rsidRPr="003F3F5A">
              <w:rPr>
                <w:rFonts w:asciiTheme="minorHAnsi" w:hAnsiTheme="minorHAnsi" w:cstheme="minorHAnsi"/>
              </w:rPr>
              <w:t>*</w:t>
            </w:r>
          </w:p>
        </w:tc>
        <w:tc>
          <w:tcPr>
            <w:tcW w:w="3021" w:type="dxa"/>
          </w:tcPr>
          <w:p w14:paraId="75ADD6D9" w14:textId="77777777" w:rsidR="00C153EC" w:rsidRPr="003F3F5A" w:rsidRDefault="00C153EC" w:rsidP="00C153EC">
            <w:pPr>
              <w:rPr>
                <w:rFonts w:asciiTheme="minorHAnsi" w:hAnsiTheme="minorHAnsi" w:cstheme="minorHAnsi"/>
              </w:rPr>
            </w:pPr>
            <w:proofErr w:type="spellStart"/>
            <w:r w:rsidRPr="003F3F5A">
              <w:rPr>
                <w:rFonts w:asciiTheme="minorHAnsi" w:hAnsiTheme="minorHAnsi" w:cstheme="minorHAnsi"/>
              </w:rPr>
              <w:t>Iloś</w:t>
            </w:r>
            <w:r w:rsidR="0061572C" w:rsidRPr="003F3F5A">
              <w:rPr>
                <w:rFonts w:asciiTheme="minorHAnsi" w:hAnsiTheme="minorHAnsi" w:cstheme="minorHAnsi"/>
              </w:rPr>
              <w:t>ć</w:t>
            </w:r>
            <w:proofErr w:type="spellEnd"/>
            <w:r w:rsidRPr="003F3F5A">
              <w:rPr>
                <w:rFonts w:asciiTheme="minorHAnsi" w:hAnsiTheme="minorHAnsi" w:cstheme="minorHAnsi"/>
              </w:rPr>
              <w:t xml:space="preserve"> </w:t>
            </w:r>
            <w:proofErr w:type="spellStart"/>
            <w:r w:rsidRPr="003F3F5A">
              <w:rPr>
                <w:rFonts w:asciiTheme="minorHAnsi" w:hAnsiTheme="minorHAnsi" w:cstheme="minorHAnsi"/>
              </w:rPr>
              <w:t>udziałów</w:t>
            </w:r>
            <w:proofErr w:type="spellEnd"/>
            <w:r w:rsidRPr="003F3F5A">
              <w:rPr>
                <w:rFonts w:asciiTheme="minorHAnsi" w:hAnsiTheme="minorHAnsi" w:cstheme="minorHAnsi"/>
              </w:rPr>
              <w:t>/</w:t>
            </w:r>
            <w:proofErr w:type="spellStart"/>
            <w:r w:rsidRPr="003F3F5A">
              <w:rPr>
                <w:rFonts w:asciiTheme="minorHAnsi" w:hAnsiTheme="minorHAnsi" w:cstheme="minorHAnsi"/>
              </w:rPr>
              <w:t>akcji</w:t>
            </w:r>
            <w:proofErr w:type="spellEnd"/>
          </w:p>
        </w:tc>
        <w:tc>
          <w:tcPr>
            <w:tcW w:w="3021" w:type="dxa"/>
          </w:tcPr>
          <w:p w14:paraId="29183074" w14:textId="77777777" w:rsidR="00C153EC" w:rsidRPr="003F3F5A" w:rsidRDefault="00C153EC" w:rsidP="00C153EC">
            <w:pPr>
              <w:rPr>
                <w:rFonts w:asciiTheme="minorHAnsi" w:hAnsiTheme="minorHAnsi" w:cstheme="minorHAnsi"/>
              </w:rPr>
            </w:pPr>
            <w:r w:rsidRPr="003F3F5A">
              <w:rPr>
                <w:rFonts w:asciiTheme="minorHAnsi" w:hAnsiTheme="minorHAnsi" w:cstheme="minorHAnsi"/>
              </w:rPr>
              <w:t xml:space="preserve">% </w:t>
            </w:r>
            <w:proofErr w:type="spellStart"/>
            <w:r w:rsidRPr="003F3F5A">
              <w:rPr>
                <w:rFonts w:asciiTheme="minorHAnsi" w:hAnsiTheme="minorHAnsi" w:cstheme="minorHAnsi"/>
              </w:rPr>
              <w:t>kapitału</w:t>
            </w:r>
            <w:proofErr w:type="spellEnd"/>
            <w:r w:rsidRPr="003F3F5A">
              <w:rPr>
                <w:rFonts w:asciiTheme="minorHAnsi" w:hAnsiTheme="minorHAnsi" w:cstheme="minorHAnsi"/>
              </w:rPr>
              <w:t xml:space="preserve"> </w:t>
            </w:r>
            <w:proofErr w:type="spellStart"/>
            <w:r w:rsidRPr="003F3F5A">
              <w:rPr>
                <w:rFonts w:asciiTheme="minorHAnsi" w:hAnsiTheme="minorHAnsi" w:cstheme="minorHAnsi"/>
              </w:rPr>
              <w:t>Inwestora</w:t>
            </w:r>
            <w:proofErr w:type="spellEnd"/>
          </w:p>
        </w:tc>
      </w:tr>
      <w:tr w:rsidR="00C153EC" w:rsidRPr="003F3F5A" w14:paraId="76BAA6E8" w14:textId="77777777" w:rsidTr="00C153EC">
        <w:tc>
          <w:tcPr>
            <w:tcW w:w="3020" w:type="dxa"/>
          </w:tcPr>
          <w:p w14:paraId="5FE21EED" w14:textId="77777777" w:rsidR="00C153EC" w:rsidRPr="003D3102" w:rsidRDefault="00C153EC" w:rsidP="00C153EC">
            <w:pPr>
              <w:rPr>
                <w:rFonts w:asciiTheme="minorHAnsi" w:hAnsiTheme="minorHAnsi" w:cstheme="minorHAnsi"/>
              </w:rPr>
            </w:pPr>
          </w:p>
        </w:tc>
        <w:tc>
          <w:tcPr>
            <w:tcW w:w="3021" w:type="dxa"/>
          </w:tcPr>
          <w:p w14:paraId="00C94A62" w14:textId="77777777" w:rsidR="00C153EC" w:rsidRPr="003D3102" w:rsidRDefault="00C153EC" w:rsidP="00C153EC">
            <w:pPr>
              <w:rPr>
                <w:rFonts w:asciiTheme="minorHAnsi" w:hAnsiTheme="minorHAnsi" w:cstheme="minorHAnsi"/>
              </w:rPr>
            </w:pPr>
          </w:p>
        </w:tc>
        <w:tc>
          <w:tcPr>
            <w:tcW w:w="3021" w:type="dxa"/>
          </w:tcPr>
          <w:p w14:paraId="453754BD" w14:textId="77777777" w:rsidR="00C153EC" w:rsidRPr="003D3102" w:rsidRDefault="00C153EC" w:rsidP="00C153EC">
            <w:pPr>
              <w:rPr>
                <w:rFonts w:asciiTheme="minorHAnsi" w:hAnsiTheme="minorHAnsi" w:cstheme="minorHAnsi"/>
              </w:rPr>
            </w:pPr>
          </w:p>
        </w:tc>
      </w:tr>
      <w:tr w:rsidR="00C153EC" w:rsidRPr="003F3F5A" w14:paraId="123B70D4" w14:textId="77777777" w:rsidTr="00C153EC">
        <w:tc>
          <w:tcPr>
            <w:tcW w:w="3020" w:type="dxa"/>
          </w:tcPr>
          <w:p w14:paraId="71A20C30" w14:textId="77777777" w:rsidR="00C153EC" w:rsidRPr="003D3102" w:rsidRDefault="00C153EC" w:rsidP="00C153EC">
            <w:pPr>
              <w:rPr>
                <w:rFonts w:asciiTheme="minorHAnsi" w:hAnsiTheme="minorHAnsi" w:cstheme="minorHAnsi"/>
              </w:rPr>
            </w:pPr>
          </w:p>
        </w:tc>
        <w:tc>
          <w:tcPr>
            <w:tcW w:w="3021" w:type="dxa"/>
          </w:tcPr>
          <w:p w14:paraId="70BA7BA8" w14:textId="77777777" w:rsidR="00C153EC" w:rsidRPr="003D3102" w:rsidRDefault="00C153EC" w:rsidP="00C153EC">
            <w:pPr>
              <w:rPr>
                <w:rFonts w:asciiTheme="minorHAnsi" w:hAnsiTheme="minorHAnsi" w:cstheme="minorHAnsi"/>
              </w:rPr>
            </w:pPr>
          </w:p>
        </w:tc>
        <w:tc>
          <w:tcPr>
            <w:tcW w:w="3021" w:type="dxa"/>
          </w:tcPr>
          <w:p w14:paraId="3D26BD5D" w14:textId="77777777" w:rsidR="00C153EC" w:rsidRPr="003D3102" w:rsidRDefault="00C153EC" w:rsidP="00C153EC">
            <w:pPr>
              <w:rPr>
                <w:rFonts w:asciiTheme="minorHAnsi" w:hAnsiTheme="minorHAnsi" w:cstheme="minorHAnsi"/>
              </w:rPr>
            </w:pPr>
          </w:p>
        </w:tc>
      </w:tr>
      <w:tr w:rsidR="00C153EC" w:rsidRPr="003F3F5A" w14:paraId="72E71277" w14:textId="77777777" w:rsidTr="00C153EC">
        <w:tc>
          <w:tcPr>
            <w:tcW w:w="3020" w:type="dxa"/>
          </w:tcPr>
          <w:p w14:paraId="0D6438E7" w14:textId="77777777" w:rsidR="00C153EC" w:rsidRPr="003D3102" w:rsidRDefault="00C153EC" w:rsidP="00C153EC">
            <w:pPr>
              <w:rPr>
                <w:rFonts w:asciiTheme="minorHAnsi" w:hAnsiTheme="minorHAnsi" w:cstheme="minorHAnsi"/>
              </w:rPr>
            </w:pPr>
          </w:p>
        </w:tc>
        <w:tc>
          <w:tcPr>
            <w:tcW w:w="3021" w:type="dxa"/>
          </w:tcPr>
          <w:p w14:paraId="58E7BF1F" w14:textId="77777777" w:rsidR="00C153EC" w:rsidRPr="003D3102" w:rsidRDefault="00C153EC" w:rsidP="00C153EC">
            <w:pPr>
              <w:rPr>
                <w:rFonts w:asciiTheme="minorHAnsi" w:hAnsiTheme="minorHAnsi" w:cstheme="minorHAnsi"/>
              </w:rPr>
            </w:pPr>
          </w:p>
        </w:tc>
        <w:tc>
          <w:tcPr>
            <w:tcW w:w="3021" w:type="dxa"/>
          </w:tcPr>
          <w:p w14:paraId="4D9BF3DC" w14:textId="77777777" w:rsidR="00C153EC" w:rsidRPr="003D3102" w:rsidRDefault="00C153EC" w:rsidP="00C153EC">
            <w:pPr>
              <w:rPr>
                <w:rFonts w:asciiTheme="minorHAnsi" w:hAnsiTheme="minorHAnsi" w:cstheme="minorHAnsi"/>
              </w:rPr>
            </w:pPr>
          </w:p>
        </w:tc>
      </w:tr>
    </w:tbl>
    <w:p w14:paraId="25BC4D61" w14:textId="77777777" w:rsidR="00C153EC" w:rsidRPr="003D3102" w:rsidRDefault="00C153EC" w:rsidP="009E0F08">
      <w:pPr>
        <w:jc w:val="both"/>
        <w:rPr>
          <w:rFonts w:asciiTheme="minorHAnsi" w:hAnsiTheme="minorHAnsi" w:cstheme="minorHAnsi"/>
        </w:rPr>
      </w:pPr>
    </w:p>
    <w:p w14:paraId="43F13650" w14:textId="0FFA63B8" w:rsidR="00C153EC" w:rsidRPr="003F3F5A" w:rsidRDefault="00B57243" w:rsidP="003F3F5A">
      <w:pPr>
        <w:jc w:val="both"/>
        <w:rPr>
          <w:rFonts w:asciiTheme="minorHAnsi" w:hAnsiTheme="minorHAnsi" w:cstheme="minorHAnsi"/>
        </w:rPr>
      </w:pPr>
      <w:r w:rsidRPr="003F3F5A">
        <w:rPr>
          <w:rFonts w:asciiTheme="minorHAnsi" w:hAnsiTheme="minorHAnsi" w:cstheme="minorHAnsi"/>
        </w:rPr>
        <w:t xml:space="preserve">W przypadku wspólników/akcjonariuszy </w:t>
      </w:r>
      <w:r w:rsidR="004215EB" w:rsidRPr="003F3F5A">
        <w:rPr>
          <w:rFonts w:asciiTheme="minorHAnsi" w:hAnsiTheme="minorHAnsi" w:cstheme="minorHAnsi"/>
        </w:rPr>
        <w:t>zarejestrowanych w krajach, w których zgodnie z przepisami prawa bezpośrednimi udziałowcami są fundusze powiernicze, działające w imieniu i na rzecz indywidualnych osób fizycznych nieujawnionych w aktach rejestrowych takich Inwestorów</w:t>
      </w:r>
      <w:r w:rsidR="003C4B3E">
        <w:rPr>
          <w:rFonts w:asciiTheme="minorHAnsi" w:hAnsiTheme="minorHAnsi" w:cstheme="minorHAnsi"/>
        </w:rPr>
        <w:t>,</w:t>
      </w:r>
      <w:r w:rsidR="004215EB" w:rsidRPr="003F3F5A">
        <w:rPr>
          <w:rFonts w:asciiTheme="minorHAnsi" w:hAnsiTheme="minorHAnsi" w:cstheme="minorHAnsi"/>
        </w:rPr>
        <w:t xml:space="preserve"> jako podmioty kontrolujące lub finansujące ich działalność, należy także wskazać osoby fizyczne kontrolujące takiego wspólnika/akcjonariusza</w:t>
      </w:r>
    </w:p>
    <w:sectPr w:rsidR="00C153EC" w:rsidRPr="003F3F5A" w:rsidSect="0023349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45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A2E897" w14:textId="77777777" w:rsidR="00122E93" w:rsidRDefault="00122E93">
      <w:pPr>
        <w:spacing w:after="0"/>
      </w:pPr>
      <w:r>
        <w:separator/>
      </w:r>
    </w:p>
  </w:endnote>
  <w:endnote w:type="continuationSeparator" w:id="0">
    <w:p w14:paraId="0D03F31C" w14:textId="77777777" w:rsidR="00122E93" w:rsidRDefault="00122E93">
      <w:pPr>
        <w:spacing w:after="0"/>
      </w:pPr>
      <w:r>
        <w:continuationSeparator/>
      </w:r>
    </w:p>
  </w:endnote>
  <w:endnote w:type="continuationNotice" w:id="1">
    <w:p w14:paraId="63123F1A" w14:textId="77777777" w:rsidR="00122E93" w:rsidRDefault="00122E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BE386" w14:textId="77777777" w:rsidR="00B126B3" w:rsidRDefault="00B126B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9141810"/>
      <w:docPartObj>
        <w:docPartGallery w:val="Page Numbers (Bottom of Page)"/>
        <w:docPartUnique/>
      </w:docPartObj>
    </w:sdtPr>
    <w:sdtEndPr/>
    <w:sdtContent>
      <w:p w14:paraId="1479308C" w14:textId="3D69A65D" w:rsidR="00233497" w:rsidRDefault="00E90122">
        <w:pPr>
          <w:pStyle w:val="Stopka"/>
          <w:jc w:val="right"/>
        </w:pPr>
        <w:r>
          <w:fldChar w:fldCharType="begin"/>
        </w:r>
        <w:r w:rsidR="00233497">
          <w:instrText>PAGE   \* MERGEFORMAT</w:instrText>
        </w:r>
        <w:r>
          <w:fldChar w:fldCharType="separate"/>
        </w:r>
        <w:r w:rsidR="00035555">
          <w:rPr>
            <w:noProof/>
          </w:rPr>
          <w:t>1</w:t>
        </w:r>
        <w:r>
          <w:fldChar w:fldCharType="end"/>
        </w:r>
      </w:p>
    </w:sdtContent>
  </w:sdt>
  <w:p w14:paraId="084829BA" w14:textId="77777777" w:rsidR="00233497" w:rsidRDefault="0023349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6A0D1" w14:textId="77777777" w:rsidR="00B126B3" w:rsidRDefault="00B126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DA67ED" w14:textId="77777777" w:rsidR="00122E93" w:rsidRDefault="00122E93">
      <w:pPr>
        <w:spacing w:after="0"/>
      </w:pPr>
      <w:r>
        <w:rPr>
          <w:color w:val="000000"/>
        </w:rPr>
        <w:separator/>
      </w:r>
    </w:p>
  </w:footnote>
  <w:footnote w:type="continuationSeparator" w:id="0">
    <w:p w14:paraId="3B5D7427" w14:textId="77777777" w:rsidR="00122E93" w:rsidRDefault="00122E93">
      <w:pPr>
        <w:spacing w:after="0"/>
      </w:pPr>
      <w:r>
        <w:continuationSeparator/>
      </w:r>
    </w:p>
  </w:footnote>
  <w:footnote w:type="continuationNotice" w:id="1">
    <w:p w14:paraId="5C73517A" w14:textId="77777777" w:rsidR="00122E93" w:rsidRDefault="00122E93">
      <w:pPr>
        <w:spacing w:after="0"/>
      </w:pPr>
    </w:p>
  </w:footnote>
  <w:footnote w:id="2">
    <w:p w14:paraId="7854E6B0" w14:textId="7881609E" w:rsidR="00EA71C8" w:rsidRPr="00056BCA" w:rsidRDefault="00EA71C8" w:rsidP="001A1856">
      <w:pPr>
        <w:pStyle w:val="Tekstprzypisudolnego"/>
        <w:jc w:val="both"/>
      </w:pPr>
      <w:r>
        <w:rPr>
          <w:rStyle w:val="Odwoanieprzypisudolnego"/>
        </w:rPr>
        <w:footnoteRef/>
      </w:r>
      <w:r>
        <w:t xml:space="preserve"> Do wypełnienia dane Beneficjenta Rzeczywistego. W </w:t>
      </w:r>
      <w:r w:rsidR="0061572C">
        <w:t>przypadku,</w:t>
      </w:r>
      <w:r>
        <w:t xml:space="preserve"> gdy Inwestor posiada więcej niż jednego Beneficjenta Rzeczywistego należy wpisać dane wszystkich Beneficjentów Rzeczywistych.</w:t>
      </w:r>
      <w:r w:rsidR="00291EBF">
        <w:t xml:space="preserve"> W takiej </w:t>
      </w:r>
      <w:r w:rsidR="0061572C">
        <w:t>sytuacji oświadczenie</w:t>
      </w:r>
      <w:r w:rsidR="00291EBF">
        <w:t xml:space="preserve"> powinno zostać </w:t>
      </w:r>
      <w:r w:rsidR="002905B8">
        <w:t xml:space="preserve">wypełnione i </w:t>
      </w:r>
      <w:r w:rsidR="00291EBF">
        <w:t xml:space="preserve">podpisane </w:t>
      </w:r>
      <w:r w:rsidR="002905B8">
        <w:t xml:space="preserve">oddzielnie </w:t>
      </w:r>
      <w:r w:rsidR="00291EBF">
        <w:t>przez wszystkich Beneficjentów Rzeczywistych.</w:t>
      </w:r>
    </w:p>
  </w:footnote>
  <w:footnote w:id="3">
    <w:p w14:paraId="577DBD13" w14:textId="77777777" w:rsidR="009D4E26" w:rsidRDefault="009D4E26" w:rsidP="009D4E26">
      <w:pPr>
        <w:pStyle w:val="Tekstprzypisudolnego"/>
      </w:pPr>
      <w:r>
        <w:rPr>
          <w:rStyle w:val="Odwoanieprzypisudolnego"/>
        </w:rPr>
        <w:footnoteRef/>
      </w:r>
      <w:r>
        <w:t xml:space="preserve"> Niepotrzebne skreślić</w:t>
      </w:r>
    </w:p>
  </w:footnote>
  <w:footnote w:id="4">
    <w:p w14:paraId="0DCB6CD4" w14:textId="77777777" w:rsidR="009D4E26" w:rsidRDefault="009D4E26" w:rsidP="009D4E26">
      <w:pPr>
        <w:pStyle w:val="Tekstprzypisudolnego"/>
        <w:jc w:val="both"/>
      </w:pPr>
      <w:r>
        <w:rPr>
          <w:rStyle w:val="Odwoanieprzypisudolnego"/>
        </w:rPr>
        <w:footnoteRef/>
      </w:r>
      <w:r>
        <w:t xml:space="preserve"> Przez Beneficjenta rzeczywistego rozumie się:</w:t>
      </w:r>
    </w:p>
    <w:p w14:paraId="501ABC35" w14:textId="77777777" w:rsidR="009D4E26" w:rsidRDefault="009D4E26" w:rsidP="009D4E26">
      <w:pPr>
        <w:pStyle w:val="Tekstprzypisudolnego"/>
        <w:numPr>
          <w:ilvl w:val="0"/>
          <w:numId w:val="5"/>
        </w:numPr>
        <w:jc w:val="both"/>
      </w:pPr>
      <w:r>
        <w:t>osobę fizyczną lub osoby fizyczne, które są właścicielami Inwestora lub sprawują kontrolę nad Inwestorem,</w:t>
      </w:r>
    </w:p>
    <w:p w14:paraId="2CB32A20" w14:textId="77777777" w:rsidR="009D4E26" w:rsidRDefault="009D4E26" w:rsidP="009D4E26">
      <w:pPr>
        <w:pStyle w:val="Tekstprzypisudolnego"/>
        <w:numPr>
          <w:ilvl w:val="0"/>
          <w:numId w:val="5"/>
        </w:numPr>
        <w:jc w:val="both"/>
      </w:pPr>
      <w:r>
        <w:t>osobę fizyczną lub osoby fizyczne, które są udziałowcami lub akcjonariuszami lub posiadają prawo głosu na zgromadzeniu wspólników w wysokości powyżej 50% w tej osobie prawnej, w tym za pomocą pakietów akcji na okaziciela, z wyjątkiem spółek, których papiery wartościowe są w obrocie zorganizowanym, podlegających lub stosujących przepisy prawa Unii Europejskiej w zakresie ujawniania informacji, a także podmiotów świadczących usługi finansowe na terytorium państwa członkowskiego Unii Europejskiej albo państwa równoważnego - w przypadku osób prawnych,</w:t>
      </w:r>
    </w:p>
    <w:p w14:paraId="7063E48A" w14:textId="77777777" w:rsidR="009D4E26" w:rsidRDefault="009D4E26" w:rsidP="009D4E26">
      <w:pPr>
        <w:pStyle w:val="Tekstprzypisudolnego"/>
        <w:numPr>
          <w:ilvl w:val="0"/>
          <w:numId w:val="5"/>
        </w:numPr>
        <w:jc w:val="both"/>
      </w:pPr>
      <w:r>
        <w:t>osobę fizyczną lub osoby fizyczne, które sprawują kontrolę nad co najmniej 50% majątku - w przypadku podmiotów, którym powierzono administrowanie wartościami majątkowymi oraz rozdzielanie takich wartości, z wyjątkiem podmiotów wykonujących czynności zarządzania portfelami, w skład których wchodzi jeden lub większa liczba instrumentów finansowych.</w:t>
      </w:r>
    </w:p>
    <w:p w14:paraId="434376F2" w14:textId="77777777" w:rsidR="009D4E26" w:rsidRDefault="009D4E26" w:rsidP="009D4E26">
      <w:pPr>
        <w:pStyle w:val="Tekstprzypisudolnego"/>
        <w:jc w:val="both"/>
      </w:pPr>
      <w:r>
        <w:t xml:space="preserve">Przy czym w każdym przypadku chodzi o osoby fizyczne które finalnie, bezpośrednio lub za pośrednictwem innych podmiotów finansują i kontrolują działalność Inwestora (w przypadku Inwestorów zarejestrowanych w krajach, w których zgodnie z przepisami prawa bezpośrednimi udziałowcami są fundusze powiernicze, działające w imieniu i na rzecz indywidualnych osób fizycznych nieujawnionych w aktach rejestrowych takich Inwestorów jako podmioty kontrolujące lub finansujące ich działalność).  </w:t>
      </w:r>
    </w:p>
  </w:footnote>
  <w:footnote w:id="5">
    <w:p w14:paraId="0E3702A6" w14:textId="77777777" w:rsidR="009D4E26" w:rsidRDefault="009D4E26" w:rsidP="009D4E26">
      <w:pPr>
        <w:pStyle w:val="Tekstprzypisudolnego"/>
        <w:jc w:val="both"/>
      </w:pPr>
      <w:r>
        <w:rPr>
          <w:rStyle w:val="Odwoanieprzypisudolnego"/>
        </w:rPr>
        <w:footnoteRef/>
      </w:r>
      <w:r>
        <w:t xml:space="preserve"> Wypełniają osoby uprawnione do reprezentacji Inwestora, w przypadku, gdy nie zachodzi sytuacja sprawowania kontroli nad Inwestorem, o której mowa w przypisie 3 i Inwestor finansuje w całości Wkład do Pośrednika Finansowego z środków pozyskanych z własnej działalności, a nie z środków pozyskanych od osób fizycznych, będących właścicielami Inwestora i sprasowującymi kontrolę nad Inwestorem. </w:t>
      </w:r>
    </w:p>
  </w:footnote>
  <w:footnote w:id="6">
    <w:p w14:paraId="6F6D60E2" w14:textId="77777777" w:rsidR="009D4E26" w:rsidRDefault="009D4E26" w:rsidP="009D4E26">
      <w:pPr>
        <w:pStyle w:val="Tekstprzypisudolnego"/>
        <w:jc w:val="both"/>
      </w:pPr>
      <w:r>
        <w:rPr>
          <w:rStyle w:val="Odwoanieprzypisudolnego"/>
        </w:rPr>
        <w:footnoteRef/>
      </w:r>
      <w:r>
        <w:t xml:space="preserve"> W tym miejscu należy wpisać firmę Inwestora Prywatnego, nazwę rejestru/ewidencji, do której jest wpisany Inwestor Prywatny oraz numer wpisu w rejestrze/ewidencji takiego Inwestora Prywatnego.</w:t>
      </w:r>
    </w:p>
  </w:footnote>
  <w:footnote w:id="7">
    <w:p w14:paraId="5438DA6B" w14:textId="77777777" w:rsidR="00D8110A" w:rsidRDefault="00D8110A" w:rsidP="00507D66">
      <w:pPr>
        <w:pStyle w:val="Tekstprzypisudolnego"/>
        <w:jc w:val="both"/>
      </w:pPr>
      <w:r>
        <w:rPr>
          <w:rStyle w:val="Odwoanieprzypisudolnego"/>
        </w:rPr>
        <w:footnoteRef/>
      </w:r>
      <w:r>
        <w:t xml:space="preserve"> Wypełnia tylko Beneficjent Rzeczywisty</w:t>
      </w:r>
      <w:r w:rsidR="009A5A33">
        <w:t>.</w:t>
      </w:r>
    </w:p>
  </w:footnote>
  <w:footnote w:id="8">
    <w:p w14:paraId="24201DEE" w14:textId="0C6FF2CE" w:rsidR="00291EBF" w:rsidRDefault="00291EBF" w:rsidP="003D3102">
      <w:pPr>
        <w:pStyle w:val="Tekstprzypisudolnego"/>
        <w:jc w:val="both"/>
      </w:pPr>
      <w:r>
        <w:rPr>
          <w:rStyle w:val="Odwoanieprzypisudolnego"/>
        </w:rPr>
        <w:footnoteRef/>
      </w:r>
      <w:r w:rsidR="009D4E26">
        <w:t xml:space="preserve"> </w:t>
      </w:r>
      <w:r>
        <w:t xml:space="preserve">Prosimy o opisanie podstawy uznawania danej osoby za Beneficjenta </w:t>
      </w:r>
      <w:r w:rsidR="001D020B">
        <w:t xml:space="preserve">Rzeczywistego </w:t>
      </w:r>
      <w:r>
        <w:t xml:space="preserve">w rozumieniu przypisu nr </w:t>
      </w:r>
      <w:r w:rsidR="001D020B">
        <w:t xml:space="preserve">2 </w:t>
      </w:r>
      <w:r>
        <w:t xml:space="preserve">do niniejszego oświadczenia (np. Posiadam status Beneficjenta </w:t>
      </w:r>
      <w:r w:rsidR="001D020B">
        <w:t xml:space="preserve">Rzeczywistego </w:t>
      </w:r>
      <w:r>
        <w:t xml:space="preserve">Inwestora w rozumieniu przypisu nr </w:t>
      </w:r>
      <w:r w:rsidR="001D020B">
        <w:t xml:space="preserve">2 </w:t>
      </w:r>
      <w:r>
        <w:t xml:space="preserve">do niniejszego oświadczenia z uwagi na fakt, że </w:t>
      </w:r>
      <w:r w:rsidR="001D020B">
        <w:t xml:space="preserve">sprawuję </w:t>
      </w:r>
      <w:r>
        <w:t>kontrolę nad Inwestorem, poprzez posiadanie kontrolnego pakietu udziałów Inwestora).</w:t>
      </w:r>
    </w:p>
  </w:footnote>
  <w:footnote w:id="9">
    <w:p w14:paraId="7F28EBE1" w14:textId="31F81C8A" w:rsidR="00273455" w:rsidRDefault="00273455">
      <w:pPr>
        <w:pStyle w:val="Tekstprzypisudolnego"/>
      </w:pPr>
      <w:r>
        <w:rPr>
          <w:rStyle w:val="Odwoanieprzypisudolnego"/>
        </w:rPr>
        <w:footnoteRef/>
      </w:r>
      <w:r>
        <w:t xml:space="preserve"> Niepotrzebne skreślić</w:t>
      </w:r>
      <w:r w:rsidR="001D020B">
        <w:t>.</w:t>
      </w:r>
    </w:p>
  </w:footnote>
  <w:footnote w:id="10">
    <w:p w14:paraId="5FEE0E52" w14:textId="77777777" w:rsidR="00C153EC" w:rsidRDefault="00C153EC">
      <w:pPr>
        <w:pStyle w:val="Tekstprzypisudolnego"/>
      </w:pPr>
      <w:r>
        <w:rPr>
          <w:rStyle w:val="Odwoanieprzypisudolnego"/>
        </w:rPr>
        <w:footnoteRef/>
      </w:r>
      <w:r>
        <w:t xml:space="preserve"> Wypełniają </w:t>
      </w:r>
      <w:r w:rsidR="0061572C">
        <w:t>Inwestorzy,</w:t>
      </w:r>
      <w:r>
        <w:t xml:space="preserve"> w przypadku których</w:t>
      </w:r>
      <w:r w:rsidRPr="00C153EC">
        <w:t xml:space="preserve"> nie zachodzi sytuacja sprawowania kontroli nad Inwestorem</w:t>
      </w:r>
      <w:r>
        <w:t xml:space="preserve"> przez beneficjentów rzeczywistych</w:t>
      </w:r>
      <w:r w:rsidRPr="00C153EC">
        <w:t xml:space="preserve">, o której mowa w przypisie </w:t>
      </w:r>
      <w:r w:rsidR="009E0F08">
        <w:t xml:space="preserve">nr </w:t>
      </w:r>
      <w:r w:rsidRPr="00C153EC">
        <w:t>3</w:t>
      </w:r>
      <w:r>
        <w:t>.</w:t>
      </w:r>
    </w:p>
  </w:footnote>
  <w:footnote w:id="11">
    <w:p w14:paraId="4AA85C18" w14:textId="77777777" w:rsidR="008D7564" w:rsidRDefault="008D7564" w:rsidP="008D7564">
      <w:pPr>
        <w:pStyle w:val="Tekstprzypisudolnego"/>
      </w:pPr>
      <w:r>
        <w:rPr>
          <w:rStyle w:val="Odwoanieprzypisudolnego"/>
        </w:rPr>
        <w:footnoteRef/>
      </w:r>
      <w:r>
        <w:t xml:space="preserve"> Wpisać wartość deklarowanego wkładu </w:t>
      </w:r>
      <w:r w:rsidR="004E7F7D">
        <w:t>Inwestora Prywatnego</w:t>
      </w:r>
      <w:r>
        <w:t>.</w:t>
      </w:r>
    </w:p>
  </w:footnote>
  <w:footnote w:id="12">
    <w:p w14:paraId="37E1EBAC" w14:textId="77777777" w:rsidR="001D1B85" w:rsidRPr="00056BCA" w:rsidRDefault="001D1B85" w:rsidP="001D1B85">
      <w:pPr>
        <w:pStyle w:val="Tekstprzypisudolnego"/>
      </w:pPr>
      <w:r w:rsidRPr="00056BCA">
        <w:rPr>
          <w:rStyle w:val="Odwoanieprzypisudolnego"/>
        </w:rPr>
        <w:footnoteRef/>
      </w:r>
      <w:r w:rsidRPr="00056BCA">
        <w:t xml:space="preserve"> W tym miejscu należy wpisać dane Oferenta</w:t>
      </w:r>
      <w:r>
        <w:t xml:space="preserve"> w </w:t>
      </w:r>
      <w:r w:rsidR="0061572C">
        <w:t>związku,</w:t>
      </w:r>
      <w:r>
        <w:t xml:space="preserve"> z którego Ofertą jest składane niniejsze oświadczenie</w:t>
      </w:r>
      <w:r w:rsidRPr="00056BC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D2FF5" w14:textId="77777777" w:rsidR="00B126B3" w:rsidRDefault="00B126B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3A49E" w14:textId="63AD9BF0" w:rsidR="003806F0" w:rsidRDefault="00C64186" w:rsidP="00C47E45">
    <w:pPr>
      <w:pStyle w:val="Nagwek"/>
    </w:pPr>
    <w:r>
      <w:rPr>
        <w:noProof/>
      </w:rPr>
      <w:drawing>
        <wp:anchor distT="0" distB="0" distL="114300" distR="114300" simplePos="0" relativeHeight="251661312" behindDoc="0" locked="0" layoutInCell="1" allowOverlap="1" wp14:anchorId="16443070" wp14:editId="371D8038">
          <wp:simplePos x="0" y="0"/>
          <wp:positionH relativeFrom="column">
            <wp:posOffset>3846830</wp:posOffset>
          </wp:positionH>
          <wp:positionV relativeFrom="paragraph">
            <wp:posOffset>-183515</wp:posOffset>
          </wp:positionV>
          <wp:extent cx="2038350" cy="501015"/>
          <wp:effectExtent l="0" t="0" r="0" b="0"/>
          <wp:wrapSquare wrapText="bothSides"/>
          <wp:docPr id="4" name="Obraz 4"/>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01015"/>
                  </a:xfrm>
                  <a:prstGeom prst="rect">
                    <a:avLst/>
                  </a:prstGeom>
                  <a:noFill/>
                  <a:ln>
                    <a:noFill/>
                  </a:ln>
                </pic:spPr>
              </pic:pic>
            </a:graphicData>
          </a:graphic>
        </wp:anchor>
      </w:drawing>
    </w:r>
    <w:r w:rsidR="00390A64">
      <w:rPr>
        <w:noProof/>
        <w:lang w:eastAsia="pl-PL"/>
      </w:rPr>
      <w:drawing>
        <wp:anchor distT="0" distB="0" distL="114300" distR="114300" simplePos="0" relativeHeight="251660288" behindDoc="0" locked="0" layoutInCell="1" allowOverlap="1" wp14:anchorId="6F92EC66" wp14:editId="22B946C2">
          <wp:simplePos x="0" y="0"/>
          <wp:positionH relativeFrom="column">
            <wp:posOffset>1548765</wp:posOffset>
          </wp:positionH>
          <wp:positionV relativeFrom="paragraph">
            <wp:posOffset>-223520</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r w:rsidR="00A80B03">
      <w:rPr>
        <w:noProof/>
        <w:lang w:eastAsia="pl-PL"/>
      </w:rPr>
      <w:drawing>
        <wp:anchor distT="0" distB="0" distL="114300" distR="114300" simplePos="0" relativeHeight="251659264" behindDoc="0" locked="0" layoutInCell="1" allowOverlap="1" wp14:anchorId="4B85E0D9" wp14:editId="7641D7B2">
          <wp:simplePos x="0" y="0"/>
          <wp:positionH relativeFrom="column">
            <wp:posOffset>-333375</wp:posOffset>
          </wp:positionH>
          <wp:positionV relativeFrom="paragraph">
            <wp:posOffset>-314325</wp:posOffset>
          </wp:positionV>
          <wp:extent cx="1320800" cy="701675"/>
          <wp:effectExtent l="0" t="0" r="0" b="3175"/>
          <wp:wrapNone/>
          <wp:docPr id="2" name="Obraz 2" descr="C:\Users\jwieckowski\AppData\Local\Microsoft\Windows\INetCacheContent.Word\logo_FE_Inteligentny_Rozwoj_rgb-1.jpg"/>
          <wp:cNvGraphicFramePr/>
          <a:graphic xmlns:a="http://schemas.openxmlformats.org/drawingml/2006/main">
            <a:graphicData uri="http://schemas.openxmlformats.org/drawingml/2006/picture">
              <pic:pic xmlns:pic="http://schemas.openxmlformats.org/drawingml/2006/picture">
                <pic:nvPicPr>
                  <pic:cNvPr id="2" name="Obraz 2" descr="C:\Users\jwieckowski\AppData\Local\Microsoft\Windows\INetCacheContent.Word\logo_FE_Inteligentny_Rozwoj_rgb-1.jp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0800" cy="70167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AF47F" w14:textId="77777777" w:rsidR="00B126B3" w:rsidRDefault="00B126B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76DAA"/>
    <w:multiLevelType w:val="multilevel"/>
    <w:tmpl w:val="A4D28178"/>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7A66F1D"/>
    <w:multiLevelType w:val="hybridMultilevel"/>
    <w:tmpl w:val="34F61F20"/>
    <w:lvl w:ilvl="0" w:tplc="A8C066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072242"/>
    <w:multiLevelType w:val="multilevel"/>
    <w:tmpl w:val="CCF20F6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B680092"/>
    <w:multiLevelType w:val="multilevel"/>
    <w:tmpl w:val="293404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E4954BC"/>
    <w:multiLevelType w:val="multilevel"/>
    <w:tmpl w:val="01EE749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lowerLetter"/>
      <w:lvlText w:val="%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3E341588"/>
    <w:multiLevelType w:val="hybridMultilevel"/>
    <w:tmpl w:val="7E18D288"/>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0" w15:restartNumberingAfterBreak="0">
    <w:nsid w:val="42AA475B"/>
    <w:multiLevelType w:val="hybridMultilevel"/>
    <w:tmpl w:val="E4D2D0FA"/>
    <w:lvl w:ilvl="0" w:tplc="1F5C9828">
      <w:start w:val="7"/>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D22AB0"/>
    <w:multiLevelType w:val="hybridMultilevel"/>
    <w:tmpl w:val="ADD8D9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1E509E5"/>
    <w:multiLevelType w:val="multilevel"/>
    <w:tmpl w:val="702A5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2AC5D00"/>
    <w:multiLevelType w:val="multilevel"/>
    <w:tmpl w:val="3EE89FF4"/>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538D101E"/>
    <w:multiLevelType w:val="multilevel"/>
    <w:tmpl w:val="FE5E0D78"/>
    <w:lvl w:ilvl="0">
      <w:start w:val="7"/>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440" w:hanging="1440"/>
      </w:pPr>
      <w:rPr>
        <w:rFonts w:eastAsia="Calibri"/>
      </w:rPr>
    </w:lvl>
  </w:abstractNum>
  <w:abstractNum w:abstractNumId="15" w15:restartNumberingAfterBreak="0">
    <w:nsid w:val="59641F5A"/>
    <w:multiLevelType w:val="multilevel"/>
    <w:tmpl w:val="140C7D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6C524592"/>
    <w:multiLevelType w:val="multilevel"/>
    <w:tmpl w:val="8BD63BA2"/>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num w:numId="1">
    <w:abstractNumId w:val="15"/>
  </w:num>
  <w:num w:numId="2">
    <w:abstractNumId w:val="13"/>
  </w:num>
  <w:num w:numId="3">
    <w:abstractNumId w:val="12"/>
  </w:num>
  <w:num w:numId="4">
    <w:abstractNumId w:val="17"/>
  </w:num>
  <w:num w:numId="5">
    <w:abstractNumId w:val="11"/>
  </w:num>
  <w:num w:numId="6">
    <w:abstractNumId w:val="4"/>
  </w:num>
  <w:num w:numId="7">
    <w:abstractNumId w:val="0"/>
  </w:num>
  <w:num w:numId="8">
    <w:abstractNumId w:val="5"/>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0"/>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3"/>
  </w:num>
  <w:num w:numId="17">
    <w:abstractNumId w:val="6"/>
  </w:num>
  <w:num w:numId="18">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autoHyphenation/>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B99"/>
    <w:rsid w:val="00014E85"/>
    <w:rsid w:val="00023F99"/>
    <w:rsid w:val="00024C03"/>
    <w:rsid w:val="00035555"/>
    <w:rsid w:val="00035AF9"/>
    <w:rsid w:val="00045CAB"/>
    <w:rsid w:val="00047883"/>
    <w:rsid w:val="00047B33"/>
    <w:rsid w:val="00064878"/>
    <w:rsid w:val="000675B8"/>
    <w:rsid w:val="00071D86"/>
    <w:rsid w:val="00074846"/>
    <w:rsid w:val="000A29CC"/>
    <w:rsid w:val="000B2A56"/>
    <w:rsid w:val="000D015F"/>
    <w:rsid w:val="000D0F07"/>
    <w:rsid w:val="000F0B07"/>
    <w:rsid w:val="000F519D"/>
    <w:rsid w:val="001038CC"/>
    <w:rsid w:val="00117127"/>
    <w:rsid w:val="00117F5A"/>
    <w:rsid w:val="00122E93"/>
    <w:rsid w:val="001274DE"/>
    <w:rsid w:val="0014544D"/>
    <w:rsid w:val="00155D48"/>
    <w:rsid w:val="001629F9"/>
    <w:rsid w:val="001858CE"/>
    <w:rsid w:val="001945EC"/>
    <w:rsid w:val="001A1856"/>
    <w:rsid w:val="001A64EA"/>
    <w:rsid w:val="001C0738"/>
    <w:rsid w:val="001C76F7"/>
    <w:rsid w:val="001D020B"/>
    <w:rsid w:val="001D1B85"/>
    <w:rsid w:val="001D5F48"/>
    <w:rsid w:val="001E077D"/>
    <w:rsid w:val="001E42E7"/>
    <w:rsid w:val="001F0954"/>
    <w:rsid w:val="001F602F"/>
    <w:rsid w:val="00207332"/>
    <w:rsid w:val="00212DB0"/>
    <w:rsid w:val="002164E0"/>
    <w:rsid w:val="00230349"/>
    <w:rsid w:val="002328F5"/>
    <w:rsid w:val="00233497"/>
    <w:rsid w:val="002336C9"/>
    <w:rsid w:val="00255B98"/>
    <w:rsid w:val="00260E3F"/>
    <w:rsid w:val="00270465"/>
    <w:rsid w:val="00273455"/>
    <w:rsid w:val="00290063"/>
    <w:rsid w:val="002905B8"/>
    <w:rsid w:val="0029141C"/>
    <w:rsid w:val="00291EBF"/>
    <w:rsid w:val="00296920"/>
    <w:rsid w:val="002A1C83"/>
    <w:rsid w:val="002A2392"/>
    <w:rsid w:val="002A2808"/>
    <w:rsid w:val="002D04EC"/>
    <w:rsid w:val="002D696D"/>
    <w:rsid w:val="002D7F92"/>
    <w:rsid w:val="002E268C"/>
    <w:rsid w:val="002E41FD"/>
    <w:rsid w:val="002E4561"/>
    <w:rsid w:val="002F6324"/>
    <w:rsid w:val="00322858"/>
    <w:rsid w:val="00330E1E"/>
    <w:rsid w:val="003330F3"/>
    <w:rsid w:val="003400C2"/>
    <w:rsid w:val="0035194A"/>
    <w:rsid w:val="0035623E"/>
    <w:rsid w:val="00362B45"/>
    <w:rsid w:val="003806F0"/>
    <w:rsid w:val="00390A64"/>
    <w:rsid w:val="00396015"/>
    <w:rsid w:val="003A2F87"/>
    <w:rsid w:val="003A62C0"/>
    <w:rsid w:val="003C0C4A"/>
    <w:rsid w:val="003C45A1"/>
    <w:rsid w:val="003C4B3E"/>
    <w:rsid w:val="003D0144"/>
    <w:rsid w:val="003D3102"/>
    <w:rsid w:val="003D4864"/>
    <w:rsid w:val="003D7B4E"/>
    <w:rsid w:val="003E0340"/>
    <w:rsid w:val="003E1487"/>
    <w:rsid w:val="003E7CAD"/>
    <w:rsid w:val="003F31EF"/>
    <w:rsid w:val="003F3F5A"/>
    <w:rsid w:val="00401A0F"/>
    <w:rsid w:val="0040449F"/>
    <w:rsid w:val="00407279"/>
    <w:rsid w:val="004215EB"/>
    <w:rsid w:val="00431708"/>
    <w:rsid w:val="00436D1A"/>
    <w:rsid w:val="00441DBA"/>
    <w:rsid w:val="0044279C"/>
    <w:rsid w:val="004442D7"/>
    <w:rsid w:val="00446F6D"/>
    <w:rsid w:val="00470009"/>
    <w:rsid w:val="004829F7"/>
    <w:rsid w:val="0049384F"/>
    <w:rsid w:val="004A77AC"/>
    <w:rsid w:val="004B56E7"/>
    <w:rsid w:val="004C37EC"/>
    <w:rsid w:val="004E14E5"/>
    <w:rsid w:val="004E2963"/>
    <w:rsid w:val="004E6F51"/>
    <w:rsid w:val="004E7F7D"/>
    <w:rsid w:val="00505614"/>
    <w:rsid w:val="005079DF"/>
    <w:rsid w:val="00507D66"/>
    <w:rsid w:val="00536C15"/>
    <w:rsid w:val="0055142A"/>
    <w:rsid w:val="005632CB"/>
    <w:rsid w:val="00567B6E"/>
    <w:rsid w:val="0058274B"/>
    <w:rsid w:val="0059098A"/>
    <w:rsid w:val="005A0615"/>
    <w:rsid w:val="005A0A8D"/>
    <w:rsid w:val="005A10CB"/>
    <w:rsid w:val="005B4E28"/>
    <w:rsid w:val="005C3A11"/>
    <w:rsid w:val="005C55C0"/>
    <w:rsid w:val="005C5746"/>
    <w:rsid w:val="005D363B"/>
    <w:rsid w:val="005D5E98"/>
    <w:rsid w:val="005D6B99"/>
    <w:rsid w:val="006059DC"/>
    <w:rsid w:val="0061572C"/>
    <w:rsid w:val="006168E2"/>
    <w:rsid w:val="00637475"/>
    <w:rsid w:val="0064385F"/>
    <w:rsid w:val="00646135"/>
    <w:rsid w:val="00655038"/>
    <w:rsid w:val="00671AE5"/>
    <w:rsid w:val="00692AE4"/>
    <w:rsid w:val="00694223"/>
    <w:rsid w:val="006961B7"/>
    <w:rsid w:val="006B3518"/>
    <w:rsid w:val="006B68E6"/>
    <w:rsid w:val="006B6D9E"/>
    <w:rsid w:val="006C370F"/>
    <w:rsid w:val="006C4E00"/>
    <w:rsid w:val="006C6541"/>
    <w:rsid w:val="006D65D3"/>
    <w:rsid w:val="006E16E3"/>
    <w:rsid w:val="006E21F8"/>
    <w:rsid w:val="006E66A7"/>
    <w:rsid w:val="006E707A"/>
    <w:rsid w:val="006F7AE0"/>
    <w:rsid w:val="00703B0A"/>
    <w:rsid w:val="00707C83"/>
    <w:rsid w:val="00723394"/>
    <w:rsid w:val="00726C96"/>
    <w:rsid w:val="00732A8F"/>
    <w:rsid w:val="00761D07"/>
    <w:rsid w:val="00767EB3"/>
    <w:rsid w:val="00794BB5"/>
    <w:rsid w:val="007A6AC5"/>
    <w:rsid w:val="007B02CB"/>
    <w:rsid w:val="007C303B"/>
    <w:rsid w:val="007C3D00"/>
    <w:rsid w:val="007C7314"/>
    <w:rsid w:val="007D478B"/>
    <w:rsid w:val="007D6C40"/>
    <w:rsid w:val="007D70B6"/>
    <w:rsid w:val="007E7BF2"/>
    <w:rsid w:val="007F2F17"/>
    <w:rsid w:val="007F4D9E"/>
    <w:rsid w:val="007F6E97"/>
    <w:rsid w:val="008315CE"/>
    <w:rsid w:val="00836D61"/>
    <w:rsid w:val="00852F9E"/>
    <w:rsid w:val="00857E83"/>
    <w:rsid w:val="00867FD8"/>
    <w:rsid w:val="00881CD3"/>
    <w:rsid w:val="0089021D"/>
    <w:rsid w:val="00895CA9"/>
    <w:rsid w:val="008A2570"/>
    <w:rsid w:val="008B2794"/>
    <w:rsid w:val="008B338C"/>
    <w:rsid w:val="008D29C1"/>
    <w:rsid w:val="008D5653"/>
    <w:rsid w:val="008D7564"/>
    <w:rsid w:val="008D78EF"/>
    <w:rsid w:val="008E4416"/>
    <w:rsid w:val="008F4ECD"/>
    <w:rsid w:val="009012AB"/>
    <w:rsid w:val="00905C83"/>
    <w:rsid w:val="00930BA3"/>
    <w:rsid w:val="00942E1E"/>
    <w:rsid w:val="009744EC"/>
    <w:rsid w:val="00986F85"/>
    <w:rsid w:val="009A2137"/>
    <w:rsid w:val="009A5129"/>
    <w:rsid w:val="009A5A33"/>
    <w:rsid w:val="009B0905"/>
    <w:rsid w:val="009B1001"/>
    <w:rsid w:val="009B5D8F"/>
    <w:rsid w:val="009B6138"/>
    <w:rsid w:val="009D4C36"/>
    <w:rsid w:val="009D4E26"/>
    <w:rsid w:val="009E0F08"/>
    <w:rsid w:val="009F49A7"/>
    <w:rsid w:val="009F5F0E"/>
    <w:rsid w:val="00A02386"/>
    <w:rsid w:val="00A24A4F"/>
    <w:rsid w:val="00A80B03"/>
    <w:rsid w:val="00A8158E"/>
    <w:rsid w:val="00A846E6"/>
    <w:rsid w:val="00A92A35"/>
    <w:rsid w:val="00A97400"/>
    <w:rsid w:val="00AB3E71"/>
    <w:rsid w:val="00AC04E2"/>
    <w:rsid w:val="00AC713C"/>
    <w:rsid w:val="00AD017C"/>
    <w:rsid w:val="00AD15CA"/>
    <w:rsid w:val="00AE0104"/>
    <w:rsid w:val="00AE263D"/>
    <w:rsid w:val="00AE504F"/>
    <w:rsid w:val="00B126B3"/>
    <w:rsid w:val="00B3619E"/>
    <w:rsid w:val="00B362EE"/>
    <w:rsid w:val="00B57243"/>
    <w:rsid w:val="00B644BC"/>
    <w:rsid w:val="00B6471C"/>
    <w:rsid w:val="00B84CA1"/>
    <w:rsid w:val="00B857CA"/>
    <w:rsid w:val="00B978F1"/>
    <w:rsid w:val="00BD259D"/>
    <w:rsid w:val="00BD30AD"/>
    <w:rsid w:val="00BD5915"/>
    <w:rsid w:val="00BE507B"/>
    <w:rsid w:val="00BE598F"/>
    <w:rsid w:val="00C07C5B"/>
    <w:rsid w:val="00C1094A"/>
    <w:rsid w:val="00C153EC"/>
    <w:rsid w:val="00C210A8"/>
    <w:rsid w:val="00C32749"/>
    <w:rsid w:val="00C47E45"/>
    <w:rsid w:val="00C57025"/>
    <w:rsid w:val="00C64186"/>
    <w:rsid w:val="00C80B37"/>
    <w:rsid w:val="00C86E0B"/>
    <w:rsid w:val="00C87638"/>
    <w:rsid w:val="00C87D09"/>
    <w:rsid w:val="00C9037C"/>
    <w:rsid w:val="00C97687"/>
    <w:rsid w:val="00CA0BB5"/>
    <w:rsid w:val="00CB246E"/>
    <w:rsid w:val="00CB7924"/>
    <w:rsid w:val="00CE038F"/>
    <w:rsid w:val="00CE1E11"/>
    <w:rsid w:val="00CF6D69"/>
    <w:rsid w:val="00D31045"/>
    <w:rsid w:val="00D33DF4"/>
    <w:rsid w:val="00D43079"/>
    <w:rsid w:val="00D54315"/>
    <w:rsid w:val="00D54A43"/>
    <w:rsid w:val="00D577C7"/>
    <w:rsid w:val="00D76A08"/>
    <w:rsid w:val="00D8110A"/>
    <w:rsid w:val="00D90E28"/>
    <w:rsid w:val="00D92AA7"/>
    <w:rsid w:val="00DA2DE2"/>
    <w:rsid w:val="00DA6951"/>
    <w:rsid w:val="00DC2C85"/>
    <w:rsid w:val="00DC420C"/>
    <w:rsid w:val="00DD66B2"/>
    <w:rsid w:val="00DE5024"/>
    <w:rsid w:val="00DF621E"/>
    <w:rsid w:val="00E077DB"/>
    <w:rsid w:val="00E23BB9"/>
    <w:rsid w:val="00E334D7"/>
    <w:rsid w:val="00E355B6"/>
    <w:rsid w:val="00E54476"/>
    <w:rsid w:val="00E55DB3"/>
    <w:rsid w:val="00E6694C"/>
    <w:rsid w:val="00E7684E"/>
    <w:rsid w:val="00E8043E"/>
    <w:rsid w:val="00E90122"/>
    <w:rsid w:val="00E971D0"/>
    <w:rsid w:val="00EA71C8"/>
    <w:rsid w:val="00EB08D0"/>
    <w:rsid w:val="00EB212A"/>
    <w:rsid w:val="00EC6FEA"/>
    <w:rsid w:val="00ED3D36"/>
    <w:rsid w:val="00EE1ED3"/>
    <w:rsid w:val="00EE3F47"/>
    <w:rsid w:val="00EE597D"/>
    <w:rsid w:val="00EE5B3D"/>
    <w:rsid w:val="00EF2829"/>
    <w:rsid w:val="00EF327E"/>
    <w:rsid w:val="00EF3B13"/>
    <w:rsid w:val="00F10440"/>
    <w:rsid w:val="00F177EE"/>
    <w:rsid w:val="00F20D56"/>
    <w:rsid w:val="00F21A83"/>
    <w:rsid w:val="00F45BC4"/>
    <w:rsid w:val="00F46521"/>
    <w:rsid w:val="00F61E82"/>
    <w:rsid w:val="00F66EBB"/>
    <w:rsid w:val="00F71334"/>
    <w:rsid w:val="00F829DC"/>
    <w:rsid w:val="00F945E5"/>
    <w:rsid w:val="00FD6F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61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7B02CB"/>
    <w:pPr>
      <w:suppressAutoHyphens/>
      <w:autoSpaceDN w:val="0"/>
      <w:spacing w:after="160"/>
      <w:textAlignment w:val="baseline"/>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rsid w:val="007B02CB"/>
    <w:rPr>
      <w:sz w:val="16"/>
      <w:szCs w:val="16"/>
    </w:rPr>
  </w:style>
  <w:style w:type="paragraph" w:styleId="Tekstkomentarza">
    <w:name w:val="annotation text"/>
    <w:basedOn w:val="Normalny"/>
    <w:link w:val="TekstkomentarzaZnak1"/>
    <w:rsid w:val="007B02CB"/>
    <w:pPr>
      <w:spacing w:after="200"/>
    </w:pPr>
    <w:rPr>
      <w:rFonts w:eastAsia="Times New Roman"/>
      <w:sz w:val="20"/>
      <w:szCs w:val="20"/>
      <w:lang w:eastAsia="pl-PL"/>
    </w:rPr>
  </w:style>
  <w:style w:type="character" w:customStyle="1" w:styleId="TekstkomentarzaZnak">
    <w:name w:val="Tekst komentarza Znak"/>
    <w:rsid w:val="007B02CB"/>
    <w:rPr>
      <w:rFonts w:ascii="Calibri" w:eastAsia="Times New Roman" w:hAnsi="Calibri" w:cs="Times New Roman"/>
      <w:sz w:val="20"/>
      <w:szCs w:val="20"/>
      <w:lang w:eastAsia="pl-PL"/>
    </w:rPr>
  </w:style>
  <w:style w:type="paragraph" w:styleId="Tekstdymka">
    <w:name w:val="Balloon Text"/>
    <w:basedOn w:val="Normalny"/>
    <w:rsid w:val="007B02CB"/>
    <w:pPr>
      <w:spacing w:after="0"/>
    </w:pPr>
    <w:rPr>
      <w:rFonts w:ascii="Segoe UI" w:hAnsi="Segoe UI" w:cs="Segoe UI"/>
      <w:sz w:val="18"/>
      <w:szCs w:val="18"/>
    </w:rPr>
  </w:style>
  <w:style w:type="character" w:customStyle="1" w:styleId="TekstdymkaZnak">
    <w:name w:val="Tekst dymka Znak"/>
    <w:rsid w:val="007B02CB"/>
    <w:rPr>
      <w:rFonts w:ascii="Segoe UI" w:hAnsi="Segoe UI" w:cs="Segoe UI"/>
      <w:sz w:val="18"/>
      <w:szCs w:val="18"/>
    </w:rPr>
  </w:style>
  <w:style w:type="paragraph" w:styleId="Akapitzlist">
    <w:name w:val="List Paragraph"/>
    <w:aliases w:val="Numerowanie,Akapit z listą BS,Kolorowa lista — akcent 11"/>
    <w:basedOn w:val="Normalny"/>
    <w:link w:val="AkapitzlistZnak"/>
    <w:qFormat/>
    <w:rsid w:val="00C47E45"/>
    <w:pPr>
      <w:ind w:left="720"/>
    </w:pPr>
  </w:style>
  <w:style w:type="character" w:styleId="Hipercze">
    <w:name w:val="Hyperlink"/>
    <w:rsid w:val="007B02CB"/>
    <w:rPr>
      <w:color w:val="0563C1"/>
      <w:u w:val="single"/>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qFormat/>
    <w:rsid w:val="007B02CB"/>
    <w:pPr>
      <w:spacing w:after="0"/>
    </w:pPr>
    <w:rPr>
      <w:sz w:val="20"/>
      <w:szCs w:val="20"/>
    </w:rPr>
  </w:style>
  <w:style w:type="character" w:customStyle="1" w:styleId="TekstprzypisudolnegoZnak">
    <w:name w:val="Tekst przypisu dolnego Znak"/>
    <w:rsid w:val="007B02CB"/>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7B02CB"/>
    <w:rPr>
      <w:position w:val="0"/>
      <w:vertAlign w:val="superscript"/>
    </w:rPr>
  </w:style>
  <w:style w:type="character" w:customStyle="1" w:styleId="AkapitzlistZnak">
    <w:name w:val="Akapit z listą Znak"/>
    <w:aliases w:val="Numerowanie Znak,Akapit z listą BS Znak,Kolorowa lista — akcent 11 Znak"/>
    <w:link w:val="Akapitzlist"/>
    <w:locked/>
    <w:rsid w:val="005C55C0"/>
    <w:rPr>
      <w:sz w:val="22"/>
      <w:szCs w:val="22"/>
      <w:lang w:eastAsia="en-US"/>
    </w:rPr>
  </w:style>
  <w:style w:type="paragraph" w:styleId="Nagwek">
    <w:name w:val="header"/>
    <w:aliases w:val="Znak Znak"/>
    <w:basedOn w:val="Normalny"/>
    <w:link w:val="NagwekZnak"/>
    <w:unhideWhenUsed/>
    <w:rsid w:val="003806F0"/>
    <w:pPr>
      <w:tabs>
        <w:tab w:val="center" w:pos="4536"/>
        <w:tab w:val="right" w:pos="9072"/>
      </w:tabs>
    </w:pPr>
  </w:style>
  <w:style w:type="character" w:customStyle="1" w:styleId="NagwekZnak">
    <w:name w:val="Nagłówek Znak"/>
    <w:aliases w:val="Znak Znak Znak"/>
    <w:link w:val="Nagwek"/>
    <w:rsid w:val="003806F0"/>
    <w:rPr>
      <w:sz w:val="22"/>
      <w:szCs w:val="22"/>
      <w:lang w:eastAsia="en-US"/>
    </w:rPr>
  </w:style>
  <w:style w:type="paragraph" w:styleId="Stopka">
    <w:name w:val="footer"/>
    <w:basedOn w:val="Normalny"/>
    <w:link w:val="StopkaZnak"/>
    <w:uiPriority w:val="99"/>
    <w:unhideWhenUsed/>
    <w:rsid w:val="003806F0"/>
    <w:pPr>
      <w:tabs>
        <w:tab w:val="center" w:pos="4536"/>
        <w:tab w:val="right" w:pos="9072"/>
      </w:tabs>
    </w:pPr>
  </w:style>
  <w:style w:type="character" w:customStyle="1" w:styleId="StopkaZnak">
    <w:name w:val="Stopka Znak"/>
    <w:link w:val="Stopka"/>
    <w:uiPriority w:val="99"/>
    <w:rsid w:val="003806F0"/>
    <w:rPr>
      <w:sz w:val="22"/>
      <w:szCs w:val="22"/>
      <w:lang w:eastAsia="en-US"/>
    </w:rPr>
  </w:style>
  <w:style w:type="paragraph" w:styleId="Tematkomentarza">
    <w:name w:val="annotation subject"/>
    <w:basedOn w:val="Tekstkomentarza"/>
    <w:next w:val="Tekstkomentarza"/>
    <w:link w:val="TematkomentarzaZnak"/>
    <w:uiPriority w:val="99"/>
    <w:semiHidden/>
    <w:unhideWhenUsed/>
    <w:rsid w:val="00E334D7"/>
    <w:pPr>
      <w:spacing w:after="160"/>
    </w:pPr>
    <w:rPr>
      <w:rFonts w:eastAsia="Calibri"/>
      <w:b/>
      <w:bCs/>
      <w:lang w:eastAsia="en-US"/>
    </w:rPr>
  </w:style>
  <w:style w:type="character" w:customStyle="1" w:styleId="TekstkomentarzaZnak1">
    <w:name w:val="Tekst komentarza Znak1"/>
    <w:basedOn w:val="Domylnaczcionkaakapitu"/>
    <w:link w:val="Tekstkomentarza"/>
    <w:rsid w:val="00E334D7"/>
    <w:rPr>
      <w:rFonts w:eastAsia="Times New Roman"/>
    </w:rPr>
  </w:style>
  <w:style w:type="character" w:customStyle="1" w:styleId="TematkomentarzaZnak">
    <w:name w:val="Temat komentarza Znak"/>
    <w:basedOn w:val="TekstkomentarzaZnak1"/>
    <w:link w:val="Tematkomentarza"/>
    <w:rsid w:val="00E334D7"/>
    <w:rPr>
      <w:rFonts w:eastAsia="Times New Roman"/>
    </w:rPr>
  </w:style>
  <w:style w:type="paragraph" w:styleId="Tekstprzypisukocowego">
    <w:name w:val="endnote text"/>
    <w:basedOn w:val="Normalny"/>
    <w:link w:val="TekstprzypisukocowegoZnak"/>
    <w:uiPriority w:val="99"/>
    <w:semiHidden/>
    <w:unhideWhenUsed/>
    <w:rsid w:val="006B6D9E"/>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6B6D9E"/>
    <w:rPr>
      <w:lang w:eastAsia="en-US"/>
    </w:rPr>
  </w:style>
  <w:style w:type="character" w:styleId="Odwoanieprzypisukocowego">
    <w:name w:val="endnote reference"/>
    <w:basedOn w:val="Domylnaczcionkaakapitu"/>
    <w:uiPriority w:val="99"/>
    <w:semiHidden/>
    <w:unhideWhenUsed/>
    <w:rsid w:val="006B6D9E"/>
    <w:rPr>
      <w:vertAlign w:val="superscript"/>
    </w:rPr>
  </w:style>
  <w:style w:type="table" w:styleId="Tabela-Siatka">
    <w:name w:val="Table Grid"/>
    <w:basedOn w:val="Standardowy"/>
    <w:uiPriority w:val="59"/>
    <w:rsid w:val="006961B7"/>
    <w:rPr>
      <w:rFonts w:ascii="Georgia" w:eastAsiaTheme="minorHAnsi" w:hAnsi="Georgia" w:cstheme="min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264827">
      <w:bodyDiv w:val="1"/>
      <w:marLeft w:val="0"/>
      <w:marRight w:val="0"/>
      <w:marTop w:val="0"/>
      <w:marBottom w:val="0"/>
      <w:divBdr>
        <w:top w:val="none" w:sz="0" w:space="0" w:color="auto"/>
        <w:left w:val="none" w:sz="0" w:space="0" w:color="auto"/>
        <w:bottom w:val="none" w:sz="0" w:space="0" w:color="auto"/>
        <w:right w:val="none" w:sz="0" w:space="0" w:color="auto"/>
      </w:divBdr>
    </w:div>
    <w:div w:id="785122457">
      <w:bodyDiv w:val="1"/>
      <w:marLeft w:val="0"/>
      <w:marRight w:val="0"/>
      <w:marTop w:val="0"/>
      <w:marBottom w:val="0"/>
      <w:divBdr>
        <w:top w:val="none" w:sz="0" w:space="0" w:color="auto"/>
        <w:left w:val="none" w:sz="0" w:space="0" w:color="auto"/>
        <w:bottom w:val="none" w:sz="0" w:space="0" w:color="auto"/>
        <w:right w:val="none" w:sz="0" w:space="0" w:color="auto"/>
      </w:divBdr>
    </w:div>
    <w:div w:id="843007693">
      <w:bodyDiv w:val="1"/>
      <w:marLeft w:val="0"/>
      <w:marRight w:val="0"/>
      <w:marTop w:val="0"/>
      <w:marBottom w:val="0"/>
      <w:divBdr>
        <w:top w:val="none" w:sz="0" w:space="0" w:color="auto"/>
        <w:left w:val="none" w:sz="0" w:space="0" w:color="auto"/>
        <w:bottom w:val="none" w:sz="0" w:space="0" w:color="auto"/>
        <w:right w:val="none" w:sz="0" w:space="0" w:color="auto"/>
      </w:divBdr>
    </w:div>
    <w:div w:id="1113666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95730-66B9-43BA-A700-307554968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1777</Words>
  <Characters>10664</Characters>
  <Application>Microsoft Office Word</Application>
  <DocSecurity>0</DocSecurity>
  <Lines>88</Lines>
  <Paragraphs>24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2020-05-14T08:31:00Z</dcterms:created>
  <dcterms:modified xsi:type="dcterms:W3CDTF">2020-05-14T08:31:00Z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mateusz.przysucha@pfrventures.pl</vt:lpwstr>
  </property>
  <property fmtid="{D5CDD505-2E9C-101B-9397-08002B2CF9AE}" pid="6" name="MSIP_Label_6a7e4972-a3b7-4d51-a933-10309688c2b7_SetDate">
    <vt:lpwstr>2017-09-28T15:33:29.2506071+02:00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